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1B" w:rsidRPr="00050941" w:rsidRDefault="0094611B" w:rsidP="00946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94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4611B" w:rsidRPr="00050941" w:rsidRDefault="0094611B" w:rsidP="00946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941">
        <w:rPr>
          <w:rFonts w:ascii="Times New Roman" w:hAnsi="Times New Roman" w:cs="Times New Roman"/>
          <w:b/>
          <w:sz w:val="24"/>
          <w:szCs w:val="24"/>
        </w:rPr>
        <w:t>используемых учебных изданий, Интернет-ресурсов, дополнительной литературы</w:t>
      </w:r>
      <w:r w:rsidR="00ED7EE0">
        <w:rPr>
          <w:rFonts w:ascii="Times New Roman" w:hAnsi="Times New Roman" w:cs="Times New Roman"/>
          <w:b/>
          <w:sz w:val="24"/>
          <w:szCs w:val="24"/>
        </w:rPr>
        <w:t xml:space="preserve"> по ДПП </w:t>
      </w:r>
      <w:r w:rsidR="00ED7EE0">
        <w:rPr>
          <w:rFonts w:ascii="Times New Roman" w:hAnsi="Times New Roman" w:cs="Times New Roman"/>
          <w:b/>
          <w:sz w:val="24"/>
          <w:szCs w:val="24"/>
        </w:rPr>
        <w:t>ПК</w:t>
      </w:r>
      <w:r w:rsidR="00ED7EE0">
        <w:rPr>
          <w:rFonts w:ascii="Times New Roman" w:hAnsi="Times New Roman" w:cs="Times New Roman"/>
          <w:b/>
          <w:sz w:val="24"/>
          <w:szCs w:val="24"/>
        </w:rPr>
        <w:t xml:space="preserve"> и ПП</w:t>
      </w:r>
      <w:bookmarkStart w:id="0" w:name="_GoBack"/>
      <w:bookmarkEnd w:id="0"/>
    </w:p>
    <w:p w:rsidR="0094611B" w:rsidRPr="00050941" w:rsidRDefault="0094611B" w:rsidP="009461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11B" w:rsidRPr="00050941" w:rsidRDefault="0094611B" w:rsidP="00EE0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94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EE09F4" w:rsidRPr="00384D93" w:rsidRDefault="00EE09F4" w:rsidP="00EE09F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4D93">
        <w:rPr>
          <w:rFonts w:ascii="Times New Roman" w:hAnsi="Times New Roman" w:cs="Times New Roman"/>
          <w:sz w:val="24"/>
          <w:szCs w:val="24"/>
        </w:rPr>
        <w:t>Алексеева А. А. Новые образовательные технологии как механизм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D93">
        <w:rPr>
          <w:rFonts w:ascii="Times New Roman" w:hAnsi="Times New Roman" w:cs="Times New Roman"/>
          <w:sz w:val="24"/>
          <w:szCs w:val="24"/>
        </w:rPr>
        <w:t>качества знаний // Молодой ученый. — 2015 — №16. — С. 400-403</w:t>
      </w:r>
    </w:p>
    <w:p w:rsidR="00EE09F4" w:rsidRPr="00EE09F4" w:rsidRDefault="00EE09F4" w:rsidP="00EE09F4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9F4">
        <w:rPr>
          <w:rFonts w:ascii="Times New Roman" w:hAnsi="Times New Roman" w:cs="Times New Roman"/>
          <w:sz w:val="24"/>
          <w:szCs w:val="24"/>
        </w:rPr>
        <w:t xml:space="preserve">Андреева В.Н. Оценка реализации основных профессиональных образовательных программ среднего профессионального образования в соответствии с ФГОС //Среднее проф. образование. 2013. № 7. С.20-22. </w:t>
      </w:r>
    </w:p>
    <w:p w:rsidR="00EE09F4" w:rsidRPr="00EE09F4" w:rsidRDefault="00EE09F4" w:rsidP="00EE09F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З.З. Глоссарий терминов в области медицинского образования /З.З.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, Т.В. Семенова//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и проф. развитие. 2013. № 2-3. С. 16-46. </w:t>
      </w:r>
    </w:p>
    <w:p w:rsidR="00EE09F4" w:rsidRPr="00EE09F4" w:rsidRDefault="00EE09F4" w:rsidP="00EE09F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З.З. Разработка тестовых заданий для оценки знаний медицинских специалистов/З.З. 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, С.Ю. Кочетков, М.В. Писарев//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и проф. развитие. 2012. № 4. С. 76-96. </w:t>
      </w:r>
    </w:p>
    <w:p w:rsidR="00EE09F4" w:rsidRPr="00EE09F4" w:rsidRDefault="00EE09F4" w:rsidP="00EE09F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9F4">
        <w:rPr>
          <w:rFonts w:ascii="Times New Roman" w:hAnsi="Times New Roman" w:cs="Times New Roman"/>
          <w:sz w:val="24"/>
          <w:szCs w:val="24"/>
        </w:rPr>
        <w:t>Беляков C.A. Новые лекции по экономике образования. - М.: МАКС Пресс, 2007. 424 с.</w:t>
      </w:r>
    </w:p>
    <w:p w:rsidR="00EE09F4" w:rsidRPr="00EE09F4" w:rsidRDefault="00EE09F4" w:rsidP="00EE09F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Березуцкий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Режиссирование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клинической лекции, или 10 условий эффективности //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и проф. развитие. 2016. № 2. С. 95-104. </w:t>
      </w:r>
    </w:p>
    <w:p w:rsidR="00EE09F4" w:rsidRPr="00EE09F4" w:rsidRDefault="00EE09F4" w:rsidP="000311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 Г.Д. Маркетинг в образовании: учеб. пособие для студ.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. учеб. заведений /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Г.Д.Бухарова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F4">
        <w:rPr>
          <w:rFonts w:ascii="Times New Roman" w:hAnsi="Times New Roman" w:cs="Times New Roman"/>
          <w:sz w:val="24"/>
          <w:szCs w:val="24"/>
        </w:rPr>
        <w:t>Л.Д.Старикова</w:t>
      </w:r>
      <w:proofErr w:type="spellEnd"/>
      <w:r w:rsidRPr="00EE09F4">
        <w:rPr>
          <w:rFonts w:ascii="Times New Roman" w:hAnsi="Times New Roman" w:cs="Times New Roman"/>
          <w:sz w:val="24"/>
          <w:szCs w:val="24"/>
        </w:rPr>
        <w:t>. — М.: Издательский центр «Академия», 2010. — 208 с.</w:t>
      </w:r>
    </w:p>
    <w:p w:rsidR="0094611B" w:rsidRPr="00050941" w:rsidRDefault="0094611B" w:rsidP="000311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Гуслова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М. Н. Инновационные педагогические технологии. Учебник для студентов учреждений среднего профессионального образования /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Гуслова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М.Н. М.: Академия (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), 2016. С </w:t>
      </w:r>
      <w:r w:rsidRPr="00050941">
        <w:rPr>
          <w:rFonts w:ascii="Times New Roman" w:hAnsi="Times New Roman" w:cs="Times New Roman"/>
          <w:bCs/>
          <w:sz w:val="24"/>
          <w:szCs w:val="24"/>
        </w:rPr>
        <w:t>501</w:t>
      </w:r>
      <w:r w:rsidRPr="00050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11B" w:rsidRPr="00050941" w:rsidRDefault="0094611B" w:rsidP="000311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Жукова Т. Н., Организация проектной деятельности и формирование команды проекта: учебное пособие / Т. Н. Жукова, Е. К. Чугунова. СПб.: Изд-во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, 2014. С. 158.</w:t>
      </w:r>
    </w:p>
    <w:p w:rsidR="00031143" w:rsidRPr="00031143" w:rsidRDefault="00031143" w:rsidP="0003114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Запесоцкий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 А. Платное образование - не услуга, студент - не клиент / А.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Запесоцкий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 // Высшее образование в России. — 2002. № 2. С. 48–50. </w:t>
      </w:r>
    </w:p>
    <w:p w:rsidR="00031143" w:rsidRPr="00031143" w:rsidRDefault="00031143" w:rsidP="0003114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Зуев В. М. Конкурентоспособность образовательных услуг учреждений среднего профессионального образования / В. М. Зуев, В. В.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Вертиль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, Г. Е.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Гермаидзе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; Под ред. П. Ф. Анисимова. Екатеринбург: Изд-во Урал. гос.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. ун-та, 2004.154 с. </w:t>
      </w:r>
    </w:p>
    <w:p w:rsidR="00031143" w:rsidRPr="00031143" w:rsidRDefault="00031143" w:rsidP="0003114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143">
        <w:rPr>
          <w:rFonts w:ascii="Times New Roman" w:hAnsi="Times New Roman" w:cs="Times New Roman"/>
          <w:sz w:val="24"/>
          <w:szCs w:val="24"/>
        </w:rPr>
        <w:t xml:space="preserve">Иванова В.С. Психология управления: Учебное пособие / </w:t>
      </w:r>
      <w:proofErr w:type="spellStart"/>
      <w:proofErr w:type="gramStart"/>
      <w:r w:rsidRPr="00031143">
        <w:rPr>
          <w:rFonts w:ascii="Times New Roman" w:hAnsi="Times New Roman" w:cs="Times New Roman"/>
          <w:sz w:val="24"/>
          <w:szCs w:val="24"/>
        </w:rPr>
        <w:t>В.С.Иванова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31143">
        <w:rPr>
          <w:rFonts w:ascii="Times New Roman" w:hAnsi="Times New Roman" w:cs="Times New Roman"/>
          <w:sz w:val="24"/>
          <w:szCs w:val="24"/>
        </w:rPr>
        <w:t xml:space="preserve"> Томск: Изд-во Томского политехнического университета, 2011. - 88 с.</w:t>
      </w:r>
    </w:p>
    <w:p w:rsidR="00031143" w:rsidRPr="00050941" w:rsidRDefault="00031143" w:rsidP="0003114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Капленко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В.П., Ахметова М.С.,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Мендыгереева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Э.С. Тесты по педагогике. Учебное пособие. ИЦ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им.М.Утемисова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: Уральск, 2011. С. 160.</w:t>
      </w:r>
    </w:p>
    <w:p w:rsidR="00031143" w:rsidRPr="00031143" w:rsidRDefault="00031143" w:rsidP="0003114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 А.Я. Управление персоналом: регламентация труда. 2-е изд. Переработанное доп.  /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А.Я.Кибанов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Г.А.Мамед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-Заде, </w:t>
      </w:r>
      <w:proofErr w:type="spellStart"/>
      <w:r w:rsidRPr="00031143">
        <w:rPr>
          <w:rFonts w:ascii="Times New Roman" w:hAnsi="Times New Roman" w:cs="Times New Roman"/>
          <w:sz w:val="24"/>
          <w:szCs w:val="24"/>
        </w:rPr>
        <w:t>Т.А.Родкина</w:t>
      </w:r>
      <w:proofErr w:type="spellEnd"/>
      <w:r w:rsidRPr="00031143">
        <w:rPr>
          <w:rFonts w:ascii="Times New Roman" w:hAnsi="Times New Roman" w:cs="Times New Roman"/>
          <w:sz w:val="24"/>
          <w:szCs w:val="24"/>
        </w:rPr>
        <w:t xml:space="preserve">. –  М.: Экзамен, 2001. – 640 с.   </w:t>
      </w:r>
    </w:p>
    <w:p w:rsidR="0094611B" w:rsidRPr="00050941" w:rsidRDefault="0094611B" w:rsidP="00B676D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Кузнецов, И.Н. Настольная книга преподавателя / Кузнецов И. Н. Мн.: «Современное слово», 2005. С. 544. </w:t>
      </w:r>
    </w:p>
    <w:p w:rsidR="00B676D1" w:rsidRPr="00B676D1" w:rsidRDefault="00B676D1" w:rsidP="00815F8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6D1">
        <w:rPr>
          <w:rFonts w:ascii="Times New Roman" w:hAnsi="Times New Roman" w:cs="Times New Roman"/>
          <w:sz w:val="24"/>
          <w:szCs w:val="24"/>
        </w:rPr>
        <w:t xml:space="preserve">Кулакова Е.Н. Компетенции: из прошлого в настоящее/ Е.Н. Кулакова, В.И.  </w:t>
      </w:r>
      <w:proofErr w:type="spellStart"/>
      <w:r w:rsidRPr="00B676D1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B676D1">
        <w:rPr>
          <w:rFonts w:ascii="Times New Roman" w:hAnsi="Times New Roman" w:cs="Times New Roman"/>
          <w:sz w:val="24"/>
          <w:szCs w:val="24"/>
        </w:rPr>
        <w:t xml:space="preserve">, Т.Л. </w:t>
      </w:r>
      <w:proofErr w:type="spellStart"/>
      <w:r w:rsidRPr="00B676D1">
        <w:rPr>
          <w:rFonts w:ascii="Times New Roman" w:hAnsi="Times New Roman" w:cs="Times New Roman"/>
          <w:sz w:val="24"/>
          <w:szCs w:val="24"/>
        </w:rPr>
        <w:t>Настаушева</w:t>
      </w:r>
      <w:proofErr w:type="spellEnd"/>
      <w:r w:rsidRPr="00B676D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B676D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B676D1">
        <w:rPr>
          <w:rFonts w:ascii="Times New Roman" w:hAnsi="Times New Roman" w:cs="Times New Roman"/>
          <w:sz w:val="24"/>
          <w:szCs w:val="24"/>
        </w:rPr>
        <w:t xml:space="preserve"> и проф. развитие. 2014. № 2. С. 52-59. </w:t>
      </w:r>
    </w:p>
    <w:p w:rsidR="00B676D1" w:rsidRPr="00B676D1" w:rsidRDefault="00B676D1" w:rsidP="00815F8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6D1">
        <w:rPr>
          <w:rFonts w:ascii="Times New Roman" w:hAnsi="Times New Roman" w:cs="Times New Roman"/>
          <w:sz w:val="24"/>
          <w:szCs w:val="24"/>
        </w:rPr>
        <w:t xml:space="preserve">Кузьмина E. E.  Маркетинг образовательных услуг: учеб. пособие для магистров /Е. Е. Кузьмина. М.: Издательство </w:t>
      </w:r>
      <w:proofErr w:type="spellStart"/>
      <w:r w:rsidRPr="00B676D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676D1">
        <w:rPr>
          <w:rFonts w:ascii="Times New Roman" w:hAnsi="Times New Roman" w:cs="Times New Roman"/>
          <w:sz w:val="24"/>
          <w:szCs w:val="24"/>
        </w:rPr>
        <w:t>, 2012. — 330 с.</w:t>
      </w:r>
    </w:p>
    <w:p w:rsidR="00B676D1" w:rsidRPr="00B676D1" w:rsidRDefault="00B676D1" w:rsidP="00815F81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6D1">
        <w:rPr>
          <w:rFonts w:ascii="Times New Roman" w:hAnsi="Times New Roman" w:cs="Times New Roman"/>
          <w:sz w:val="24"/>
          <w:szCs w:val="24"/>
        </w:rPr>
        <w:t>Мазманова</w:t>
      </w:r>
      <w:proofErr w:type="spellEnd"/>
      <w:r w:rsidRPr="00B676D1">
        <w:rPr>
          <w:rFonts w:ascii="Times New Roman" w:hAnsi="Times New Roman" w:cs="Times New Roman"/>
          <w:sz w:val="24"/>
          <w:szCs w:val="24"/>
        </w:rPr>
        <w:t xml:space="preserve"> Б.Г. Управление оплатой труда: Учебное пособие. М.: Финансы и статистика, 2001. - 368 с.: ил. </w:t>
      </w:r>
    </w:p>
    <w:p w:rsidR="0094611B" w:rsidRPr="00050941" w:rsidRDefault="0094611B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Н. В. Инновационные педагогические технологии. Проектное обучение. Учебное пособие / Н.В.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, 2014. С. 160.</w:t>
      </w:r>
    </w:p>
    <w:p w:rsidR="0094611B" w:rsidRPr="00050941" w:rsidRDefault="0094611B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И.Б. Инновации в образовательных технологиях: учебно-метод. пособие. СПб.: СПб АППО, 2012.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01C6">
        <w:rPr>
          <w:rFonts w:ascii="Times New Roman" w:hAnsi="Times New Roman" w:cs="Times New Roman"/>
          <w:sz w:val="24"/>
          <w:szCs w:val="24"/>
        </w:rPr>
        <w:t xml:space="preserve">Митяева А. М.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педагогические технологии: монография/ А.М. Митяева. - М.: Академия, 2010. - 192 c.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01C6">
        <w:rPr>
          <w:rFonts w:ascii="Times New Roman" w:hAnsi="Times New Roman" w:cs="Times New Roman"/>
          <w:sz w:val="24"/>
          <w:szCs w:val="24"/>
        </w:rPr>
        <w:t xml:space="preserve">Пастухова И.П. Методическое обеспечение проектирования контрольно-оценочных средств по дисциплине /И.П.  Пастухова// Среднее проф. образование.2012. № 10. С. 3-6. 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01C6">
        <w:rPr>
          <w:rFonts w:ascii="Times New Roman" w:hAnsi="Times New Roman" w:cs="Times New Roman"/>
          <w:sz w:val="24"/>
          <w:szCs w:val="24"/>
        </w:rPr>
        <w:lastRenderedPageBreak/>
        <w:t xml:space="preserve">Романцов М.Г. Российское национальное медицинское образование на этапе его реформирования /М.Г. Романцов, И.Ю. Мельникова, О.В.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Шамшева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и проф. развитие.2014. № 1. С. 32-39. 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01C6">
        <w:rPr>
          <w:rFonts w:ascii="Times New Roman" w:hAnsi="Times New Roman" w:cs="Times New Roman"/>
          <w:sz w:val="24"/>
          <w:szCs w:val="24"/>
        </w:rPr>
        <w:t xml:space="preserve">Рощин С.Ю.,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Т.О. Экономика труда: экономическая теория труда: Учебное пособие. М.: ИНФРА-М, 2000. - 400 с. (Серия «Высшее образование»). 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01C6">
        <w:rPr>
          <w:rFonts w:ascii="Times New Roman" w:hAnsi="Times New Roman" w:cs="Times New Roman"/>
          <w:sz w:val="24"/>
          <w:szCs w:val="24"/>
        </w:rPr>
        <w:t>Свистунов А.А. Доверие к современному медицинскому образованию/А.А.  Свистунов, Л.Б. Шубина, Д.М. Грибков//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и проф. развитие. 2014. № 2.  С. 41-51. 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Семушина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Л.Г., Ярошенко Н.Г. Содержание и технологии обучения в средних </w:t>
      </w:r>
      <w:r w:rsidRPr="009101C6">
        <w:rPr>
          <w:rFonts w:ascii="Times New Roman" w:hAnsi="Times New Roman" w:cs="Times New Roman"/>
          <w:sz w:val="24"/>
          <w:szCs w:val="24"/>
        </w:rPr>
        <w:t xml:space="preserve">Свистунов А.А. Непрерывное медицинское образование/ А.А. Свистунов, Г.Э. 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, З.З. 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и проф. развитие. 2014. № 1. С. 21-31. </w:t>
      </w:r>
    </w:p>
    <w:p w:rsidR="009101C6" w:rsidRPr="00050941" w:rsidRDefault="009101C6" w:rsidP="009101C6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специальных учебных заведениях: Учебное пособие для преподавателей учреждений среднего профессионального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ания. </w:t>
      </w:r>
      <w:r w:rsidRPr="00050941">
        <w:rPr>
          <w:rFonts w:ascii="Times New Roman" w:hAnsi="Times New Roman" w:cs="Times New Roman"/>
          <w:sz w:val="24"/>
          <w:szCs w:val="24"/>
        </w:rPr>
        <w:t xml:space="preserve">М.: Мастерство, 2001. С. 272. </w:t>
      </w:r>
    </w:p>
    <w:p w:rsidR="009101C6" w:rsidRPr="009101C6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1C6">
        <w:rPr>
          <w:rFonts w:ascii="Times New Roman" w:hAnsi="Times New Roman" w:cs="Times New Roman"/>
          <w:sz w:val="24"/>
          <w:szCs w:val="24"/>
        </w:rPr>
        <w:t>Силюк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Т.С. Экономика образования: учебно-методический комплекс / Т.С.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Силюк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. Брест: Изд-во </w:t>
      </w:r>
      <w:proofErr w:type="spellStart"/>
      <w:r w:rsidRPr="009101C6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, 2011. – 88 с. </w:t>
      </w:r>
    </w:p>
    <w:p w:rsidR="009101C6" w:rsidRPr="00050941" w:rsidRDefault="009101C6" w:rsidP="009101C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Симоненко В.Д. [и др.]. Общая и профессиональная педагогика. М: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. Граф, 2005.  С. 368.</w:t>
      </w:r>
    </w:p>
    <w:p w:rsidR="009101C6" w:rsidRPr="009101C6" w:rsidRDefault="009101C6" w:rsidP="00FE5F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1C6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9101C6">
        <w:rPr>
          <w:rFonts w:ascii="Times New Roman" w:hAnsi="Times New Roman" w:cs="Times New Roman"/>
          <w:sz w:val="24"/>
          <w:szCs w:val="24"/>
        </w:rPr>
        <w:t xml:space="preserve"> В.А. Организационное поведение и управление персоналом. СПб.: Питер, 2000. – 416 с.: ил. </w:t>
      </w:r>
    </w:p>
    <w:p w:rsidR="0094611B" w:rsidRPr="00050941" w:rsidRDefault="002F52EB" w:rsidP="00FE5F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Столяренко</w:t>
      </w:r>
      <w:r w:rsidR="0094611B" w:rsidRPr="00050941">
        <w:rPr>
          <w:rFonts w:ascii="Times New Roman" w:hAnsi="Times New Roman" w:cs="Times New Roman"/>
          <w:sz w:val="24"/>
          <w:szCs w:val="24"/>
        </w:rPr>
        <w:t xml:space="preserve"> Л. Д. Педагогика. Серия «Учебники, учебные пособия» / Л. Д. Столяренко. – Ростов н / Д: «Феникс», 2003. С. 448. </w:t>
      </w:r>
    </w:p>
    <w:p w:rsidR="00FE5F98" w:rsidRPr="00FE5F98" w:rsidRDefault="00FE5F98" w:rsidP="00FE5F98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5F98">
        <w:rPr>
          <w:rFonts w:ascii="Times New Roman" w:hAnsi="Times New Roman" w:cs="Times New Roman"/>
          <w:sz w:val="24"/>
          <w:szCs w:val="24"/>
        </w:rPr>
        <w:t xml:space="preserve">Тесленко И.Б. и др. Управление персоналом: учебно-метод. пособие; </w:t>
      </w:r>
      <w:proofErr w:type="spellStart"/>
      <w:r w:rsidRPr="00FE5F98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FE5F98">
        <w:rPr>
          <w:rFonts w:ascii="Times New Roman" w:hAnsi="Times New Roman" w:cs="Times New Roman"/>
          <w:sz w:val="24"/>
          <w:szCs w:val="24"/>
        </w:rPr>
        <w:t xml:space="preserve">. гос. ун-т им. А. Г. и Н. Г. Столетовых. – Владимир: Изд-во </w:t>
      </w:r>
      <w:proofErr w:type="spellStart"/>
      <w:r w:rsidRPr="00FE5F98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FE5F98">
        <w:rPr>
          <w:rFonts w:ascii="Times New Roman" w:hAnsi="Times New Roman" w:cs="Times New Roman"/>
          <w:sz w:val="24"/>
          <w:szCs w:val="24"/>
        </w:rPr>
        <w:t>, 2015. – 80 с.</w:t>
      </w:r>
    </w:p>
    <w:p w:rsidR="0094611B" w:rsidRPr="00050941" w:rsidRDefault="0094611B" w:rsidP="00FE5F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Чошанов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М. Гибкая технология проблемно-модульного обучения / М.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Чошанов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. - М.: Народное образование, 2012. С. 158.</w:t>
      </w:r>
    </w:p>
    <w:p w:rsidR="0094611B" w:rsidRPr="00050941" w:rsidRDefault="0094611B" w:rsidP="00FE5F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Щербаков, А.В. Организация внеаудиторной самостоятельной работы обучающихся в учреждении профессионального образования: методические рекомендации /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А.В.Щербаков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Челябинск: ЧИРПО, 2007. С. 60. </w:t>
      </w:r>
    </w:p>
    <w:p w:rsidR="0094611B" w:rsidRPr="00050941" w:rsidRDefault="0094611B" w:rsidP="0094611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611B" w:rsidRPr="00050941" w:rsidRDefault="0094611B" w:rsidP="0094611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941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Федеральный интернет-экзамен в сфере профессионального образования / Нац.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аккредитац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агентство в сфере образования. Москва: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Росаккредагентство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URL: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// http://fepo.i-exam.ru/ 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Федерации». URL: http://www.consultant.ru 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bCs/>
          <w:sz w:val="24"/>
          <w:szCs w:val="24"/>
        </w:rPr>
        <w:t>Письмо Минобрнауки России от</w:t>
      </w:r>
      <w:r w:rsidRPr="00050941">
        <w:rPr>
          <w:rFonts w:ascii="Times New Roman" w:hAnsi="Times New Roman" w:cs="Times New Roman"/>
          <w:sz w:val="24"/>
          <w:szCs w:val="24"/>
        </w:rPr>
        <w:t> </w:t>
      </w:r>
      <w:r w:rsidRPr="00050941">
        <w:rPr>
          <w:rFonts w:ascii="Times New Roman" w:hAnsi="Times New Roman" w:cs="Times New Roman"/>
          <w:bCs/>
          <w:sz w:val="24"/>
          <w:szCs w:val="24"/>
        </w:rPr>
        <w:t>29.12.2000</w:t>
      </w:r>
      <w:r w:rsidRPr="00050941">
        <w:rPr>
          <w:rFonts w:ascii="Times New Roman" w:hAnsi="Times New Roman" w:cs="Times New Roman"/>
          <w:sz w:val="24"/>
          <w:szCs w:val="24"/>
        </w:rPr>
        <w:t> </w:t>
      </w:r>
      <w:r w:rsidRPr="00050941">
        <w:rPr>
          <w:rFonts w:ascii="Times New Roman" w:hAnsi="Times New Roman" w:cs="Times New Roman"/>
          <w:bCs/>
          <w:sz w:val="24"/>
          <w:szCs w:val="24"/>
        </w:rPr>
        <w:t>г</w:t>
      </w:r>
      <w:r w:rsidRPr="00050941">
        <w:rPr>
          <w:rFonts w:ascii="Times New Roman" w:hAnsi="Times New Roman" w:cs="Times New Roman"/>
          <w:sz w:val="24"/>
          <w:szCs w:val="24"/>
        </w:rPr>
        <w:t>. № 16-52-138ин/16-13 О рекомендациях по планированию и организации самостоятельной работы студентов образовательных учреждений среднего профессионального </w:t>
      </w:r>
      <w:r w:rsidRPr="00050941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050941">
        <w:rPr>
          <w:rFonts w:ascii="Times New Roman" w:hAnsi="Times New Roman" w:cs="Times New Roman"/>
          <w:sz w:val="24"/>
          <w:szCs w:val="24"/>
        </w:rPr>
        <w:t> в условиях действия ГОС СПО.</w:t>
      </w:r>
    </w:p>
    <w:p w:rsidR="0094611B" w:rsidRPr="00050941" w:rsidRDefault="0094611B" w:rsidP="0094611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Письмо Минобрнауки России от 22.04.2015 г. № ВК-1032/06 «О направлении методических рекомендаций» (вместе с «Методическими рекомендациями-разъяснениями профессиональных программ на основе профессиональных стандартов»).</w:t>
      </w:r>
    </w:p>
    <w:p w:rsidR="0094611B" w:rsidRPr="00050941" w:rsidRDefault="0094611B" w:rsidP="0094611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Письмо Минобрнауки России от 25.08.2015 г. № АК-2453/06 «Об особенностях законодательного и нормативного правового обеспечения в сфере ДПО».</w:t>
      </w:r>
    </w:p>
    <w:p w:rsidR="0094611B" w:rsidRPr="00050941" w:rsidRDefault="0094611B" w:rsidP="0094611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 № 29444). URL: http://www.consultant.ru </w:t>
      </w:r>
    </w:p>
    <w:p w:rsidR="0094611B" w:rsidRPr="00050941" w:rsidRDefault="0094611B" w:rsidP="0094611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Приказ Минтруда России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(Зарегистрировано в Минюсте России 24.09.2015 №38993). URL: http://www.consultant.ru </w:t>
      </w:r>
    </w:p>
    <w:p w:rsidR="0094611B" w:rsidRPr="00050941" w:rsidRDefault="0094611B" w:rsidP="004E5F4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Педагогическое сообщество учебного проектирования URL: http://community.edu-project.org/ </w:t>
      </w:r>
    </w:p>
    <w:p w:rsidR="004E5F48" w:rsidRPr="004E5F48" w:rsidRDefault="004E5F48" w:rsidP="004E5F4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5F48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3 апреля 2003 г. № 191 (с изменениями от 1 февраля 2005 г., 9 июня 2007 г.). О продолжительности рабочего времени (норме часов педагогической работы за ставку заработной платы) педагогических работников.</w:t>
      </w:r>
    </w:p>
    <w:p w:rsidR="004E5F48" w:rsidRPr="004E5F48" w:rsidRDefault="004E5F48" w:rsidP="004E5F4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5F4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29 апреля 2006 г. № 256 (с изменениями от 30 сентября 2006 г.). О размере тарифной ставки (оклада) первого разряда и о </w:t>
      </w:r>
      <w:proofErr w:type="spellStart"/>
      <w:r w:rsidRPr="004E5F48">
        <w:rPr>
          <w:rFonts w:ascii="Times New Roman" w:hAnsi="Times New Roman" w:cs="Times New Roman"/>
          <w:sz w:val="24"/>
          <w:szCs w:val="24"/>
        </w:rPr>
        <w:t>межразрядных</w:t>
      </w:r>
      <w:proofErr w:type="spellEnd"/>
      <w:r w:rsidRPr="004E5F48">
        <w:rPr>
          <w:rFonts w:ascii="Times New Roman" w:hAnsi="Times New Roman" w:cs="Times New Roman"/>
          <w:sz w:val="24"/>
          <w:szCs w:val="24"/>
        </w:rPr>
        <w:t xml:space="preserve"> тарифных коэффициентах Единой тарифной сетки по оплате труда работников федеральных государственных учреждений. </w:t>
      </w:r>
    </w:p>
    <w:p w:rsidR="0094611B" w:rsidRPr="00050941" w:rsidRDefault="0094611B" w:rsidP="004E5F4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Всероссийский открытый конкурс юношеских исследовательских работ имени И.В. Вернадского с международным участием http://vernadsky.info/ 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Яковлева Н.Ф., Проектная деятельность в образовательном учреждении. Учебное пособие. – М.: Издательство «Флинта», 2014. – 144 с. URL: https://books.google.nl/books 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Электронный учебник по курсу «Проектная деятельность как способ организации семиотического образовательного пространства» URL: http://bg-prestige.narod.ru/proekt/ </w:t>
      </w:r>
    </w:p>
    <w:p w:rsidR="00352124" w:rsidRPr="00352124" w:rsidRDefault="00352124" w:rsidP="003521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124">
        <w:rPr>
          <w:rFonts w:ascii="Times New Roman" w:hAnsi="Times New Roman" w:cs="Times New Roman"/>
          <w:sz w:val="24"/>
          <w:szCs w:val="24"/>
        </w:rPr>
        <w:t>Кабисова</w:t>
      </w:r>
      <w:proofErr w:type="spellEnd"/>
      <w:r w:rsidRPr="00352124">
        <w:rPr>
          <w:rFonts w:ascii="Times New Roman" w:hAnsi="Times New Roman" w:cs="Times New Roman"/>
          <w:sz w:val="24"/>
          <w:szCs w:val="24"/>
        </w:rPr>
        <w:t xml:space="preserve"> А.Р. Экономический механизм рынка образовательных услуг. </w:t>
      </w:r>
      <w:proofErr w:type="spellStart"/>
      <w:r w:rsidRPr="0035212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521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12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52124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352124">
        <w:rPr>
          <w:rFonts w:ascii="Times New Roman" w:hAnsi="Times New Roman" w:cs="Times New Roman"/>
          <w:sz w:val="24"/>
          <w:szCs w:val="24"/>
        </w:rPr>
        <w:t>соис</w:t>
      </w:r>
      <w:proofErr w:type="spellEnd"/>
      <w:r w:rsidRPr="00352124">
        <w:rPr>
          <w:rFonts w:ascii="Times New Roman" w:hAnsi="Times New Roman" w:cs="Times New Roman"/>
          <w:sz w:val="24"/>
          <w:szCs w:val="24"/>
        </w:rPr>
        <w:t>. уч. степени кандидат экономических наук. [Электронный ресурс] http://www.dslib.net/econom-teoria/jekonomicheskijmehanizm-rynka-obrazovatelnyh-uslug.html</w:t>
      </w:r>
    </w:p>
    <w:p w:rsidR="00352124" w:rsidRPr="00352124" w:rsidRDefault="00352124" w:rsidP="003521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124">
        <w:rPr>
          <w:rFonts w:ascii="Times New Roman" w:hAnsi="Times New Roman" w:cs="Times New Roman"/>
          <w:sz w:val="24"/>
          <w:szCs w:val="24"/>
        </w:rPr>
        <w:t>Пясталов</w:t>
      </w:r>
      <w:proofErr w:type="spellEnd"/>
      <w:r w:rsidRPr="00352124">
        <w:rPr>
          <w:rFonts w:ascii="Times New Roman" w:hAnsi="Times New Roman" w:cs="Times New Roman"/>
          <w:sz w:val="24"/>
          <w:szCs w:val="24"/>
        </w:rPr>
        <w:t xml:space="preserve"> С.М., А.В. </w:t>
      </w:r>
      <w:proofErr w:type="spellStart"/>
      <w:r w:rsidRPr="00352124">
        <w:rPr>
          <w:rFonts w:ascii="Times New Roman" w:hAnsi="Times New Roman" w:cs="Times New Roman"/>
          <w:sz w:val="24"/>
          <w:szCs w:val="24"/>
        </w:rPr>
        <w:t>Балашев</w:t>
      </w:r>
      <w:proofErr w:type="spellEnd"/>
      <w:r w:rsidRPr="00352124">
        <w:rPr>
          <w:rFonts w:ascii="Times New Roman" w:hAnsi="Times New Roman" w:cs="Times New Roman"/>
          <w:sz w:val="24"/>
          <w:szCs w:val="24"/>
        </w:rPr>
        <w:t>, С.А. Толмачева. Задачи проектирования образовательного сектора. Экономический вестник РГУ, 2009, т. 2 С. 138-146. [Электронный ресурс] http://ecsocman.hse.ru</w:t>
      </w:r>
    </w:p>
    <w:p w:rsidR="00352124" w:rsidRPr="00352124" w:rsidRDefault="00352124" w:rsidP="003521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2124">
        <w:rPr>
          <w:rFonts w:ascii="Times New Roman" w:hAnsi="Times New Roman" w:cs="Times New Roman"/>
          <w:sz w:val="24"/>
          <w:szCs w:val="24"/>
        </w:rPr>
        <w:t>Тенденции мирового образования. [Электронный ресурс] http://eng.websoft.ru/db/wb/</w:t>
      </w:r>
    </w:p>
    <w:p w:rsidR="00352124" w:rsidRPr="00352124" w:rsidRDefault="00352124" w:rsidP="003521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2124">
        <w:rPr>
          <w:rFonts w:ascii="Times New Roman" w:hAnsi="Times New Roman" w:cs="Times New Roman"/>
          <w:sz w:val="24"/>
          <w:szCs w:val="24"/>
        </w:rPr>
        <w:t xml:space="preserve">Основные показатели образования. [Электронный ресурс] // Российский статистический ежегодник - 2011 г. /Федеральная служба государственной статистики. М., 2011. http://www.gks.ru/bgd/regl/b11_13/Main.ht 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Степанова-Быкова, А. С. С. Методика профессионального обучения. Курс лекций / А. С. Степанова-Быкова, Т. Г.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Дулинец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. Красноярск: ИПК СФУ, 2009. Электронный ресурс.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Презентационные материалы преподавателей ОДПО ГБПОУ РД «ДБМК».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Официальный сайт Министерства Образования и науки РД.  http://www.</w:t>
      </w:r>
      <w:r w:rsidRPr="00050941">
        <w:rPr>
          <w:rFonts w:ascii="Times New Roman" w:hAnsi="Times New Roman" w:cs="Times New Roman"/>
          <w:bCs/>
          <w:sz w:val="24"/>
          <w:szCs w:val="24"/>
        </w:rPr>
        <w:t>dagminobr</w:t>
      </w:r>
      <w:r w:rsidRPr="00050941">
        <w:rPr>
          <w:rFonts w:ascii="Times New Roman" w:hAnsi="Times New Roman" w:cs="Times New Roman"/>
          <w:sz w:val="24"/>
          <w:szCs w:val="24"/>
        </w:rPr>
        <w:t>.</w:t>
      </w:r>
      <w:r w:rsidRPr="00050941">
        <w:rPr>
          <w:rFonts w:ascii="Times New Roman" w:hAnsi="Times New Roman" w:cs="Times New Roman"/>
          <w:bCs/>
          <w:sz w:val="24"/>
          <w:szCs w:val="24"/>
        </w:rPr>
        <w:t>ru</w:t>
      </w:r>
    </w:p>
    <w:p w:rsidR="0094611B" w:rsidRPr="007D1695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1695">
        <w:rPr>
          <w:rFonts w:ascii="Times New Roman" w:hAnsi="Times New Roman" w:cs="Times New Roman"/>
          <w:sz w:val="24"/>
          <w:szCs w:val="24"/>
        </w:rPr>
        <w:t>Официальный сайт ФГБОУ ДПО «ИРДПО» http://irdpo.ru.</w:t>
      </w:r>
    </w:p>
    <w:p w:rsidR="0094611B" w:rsidRPr="00050941" w:rsidRDefault="0094611B" w:rsidP="003521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Введение ФГОС СПО // http://fgosprofobr.ru/  </w:t>
      </w:r>
      <w:r w:rsidRPr="00050941">
        <w:rPr>
          <w:rFonts w:ascii="Times New Roman" w:hAnsi="Times New Roman" w:cs="Times New Roman"/>
          <w:sz w:val="24"/>
          <w:szCs w:val="24"/>
        </w:rPr>
        <w:cr/>
      </w:r>
    </w:p>
    <w:p w:rsidR="0094611B" w:rsidRPr="00050941" w:rsidRDefault="0094611B" w:rsidP="00903A67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50941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Азарова</w:t>
      </w:r>
      <w:r w:rsidRPr="00CD1B4A">
        <w:rPr>
          <w:rFonts w:ascii="Times New Roman" w:hAnsi="Times New Roman" w:cs="Times New Roman"/>
          <w:sz w:val="24"/>
          <w:szCs w:val="24"/>
        </w:rPr>
        <w:t xml:space="preserve"> Р.Н. Проектирование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>-ориентированных и конкурентоспособных основных образовательных программ ВПО, реализующих ФГОС ВПО: метод. Рекомендации / Р.Н. Азарова, Н.В. Борисова, Б.В. Кузов /Исследовательский центр проблем качества подготовки специалистов. - М.; Уфа, 2008 - 81 с.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Алипханова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 Ф.Н. Современные педагогические технологии профессионального образования: материалы Международной заочной научно-практической конференции 17–18 мая 2018 г.: сборник статей; Дагестанский государственный педагогический университет, Факультет технологии и профессионально-педагогического образования. - Москва; Берлин: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>-Медиа, 2018. - 503 с.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Алипханова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Ф.Н. Современные педагогические технологии профессионального образования: материалы Международной заочной научно-практической конференции 17–18 мая 2018 г.: сборник статей; Дагестанский государственный педагогический университет, Факультет технологии и профессионально-педагогического образования. - Москва; Берлин: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-Медиа, 2018. 503 с.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Байденко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В.И. Компетенции в профессиональном образовании// Высшее образование в России. 2004. № 11.</w:t>
      </w:r>
    </w:p>
    <w:p w:rsidR="00CD1B4A" w:rsidRPr="00050941" w:rsidRDefault="00CD1B4A" w:rsidP="00903A67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Васильева Т. С. ФГОС нового поколения о требованиях к результатам обучения // Теория и практика образования в современном мире: материалы IV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(г. Санкт-Петербург, январь 2014 г.). СПб.: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площадь, 2014. С. 74-76.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lastRenderedPageBreak/>
        <w:t xml:space="preserve">Андреева В.Н. Оценка реализации основных профессиональных образовательных программ среднего профессионального образования в соответствии с ФГОС //Среднее проф. образование. 2013. № 7. С.20-22. 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З.З. Глоссарий терминов в области медицинского образования /З.З.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, Т.В. Семенова//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 2013. № 2-3. С. 16-46. 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З.З. Разработка тестовых заданий для оценки знаний медицинских специалистов/З.З. 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, С.Ю.  Кочетков, М.В. Писарев//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 2012. № 4. С. 76-96. 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Балыхин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 Г. А. Управление развитием образования: организационно-экономический аспект / Г. А.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Балыхин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. М.: Экономика, 2003. 428 с. 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</w:t>
      </w:r>
      <w:r w:rsidRPr="00CD1B4A">
        <w:rPr>
          <w:rFonts w:ascii="Times New Roman" w:hAnsi="Times New Roman" w:cs="Times New Roman"/>
          <w:sz w:val="24"/>
          <w:szCs w:val="24"/>
        </w:rPr>
        <w:t xml:space="preserve"> С. А. Лекции по экономике образования / С. А.</w:t>
      </w:r>
      <w:r w:rsidR="008A6318">
        <w:rPr>
          <w:rFonts w:ascii="Times New Roman" w:hAnsi="Times New Roman" w:cs="Times New Roman"/>
          <w:sz w:val="24"/>
          <w:szCs w:val="24"/>
        </w:rPr>
        <w:t xml:space="preserve"> Беляков. М.: ГУ–ВШЭ, 2002. 338</w:t>
      </w:r>
      <w:r w:rsidRPr="00CD1B4A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</w:t>
      </w:r>
      <w:r w:rsidRPr="00CD1B4A">
        <w:rPr>
          <w:rFonts w:ascii="Times New Roman" w:hAnsi="Times New Roman" w:cs="Times New Roman"/>
          <w:sz w:val="24"/>
          <w:szCs w:val="24"/>
        </w:rPr>
        <w:t xml:space="preserve"> С. А. Оценка экономического положения образовательных учреждений / С. А. Беляков // Университетское управление: практика и анализ. 2004. № 5–6. С. 112–120. 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</w:t>
      </w:r>
      <w:r w:rsidRPr="00CD1B4A">
        <w:rPr>
          <w:rFonts w:ascii="Times New Roman" w:hAnsi="Times New Roman" w:cs="Times New Roman"/>
          <w:sz w:val="24"/>
          <w:szCs w:val="24"/>
        </w:rPr>
        <w:t xml:space="preserve"> С. А. Новые формы образовательных организаций и некоторые проблемы организации управления образованием / С. А. Беляков // Университетское управление: практика и анализ. 2006. № 5. С. 66–72.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Березуцкий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Режиссирование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клинической лекции, или 10 условий эффективности //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 2016. № 2. С. 95-104. </w:t>
      </w:r>
    </w:p>
    <w:p w:rsidR="00CD1B4A" w:rsidRPr="00050941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Борикова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Л. В. пишем реферат, доклад, выпускную квалификационную работу: учеб. пособие /Л. В.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Борикова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, Н. А. Виноградова. М.: Академия ИЦ, 2000 С. 96.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B4A">
        <w:rPr>
          <w:rFonts w:ascii="Times New Roman" w:hAnsi="Times New Roman" w:cs="Times New Roman"/>
          <w:sz w:val="24"/>
          <w:szCs w:val="24"/>
        </w:rPr>
        <w:t>Васильева Т. С. ФГОС нового поколения о требованиях к результатам обучения // Теория и практика образования в современном мире: материалы IV Международной научной конференции. (г. Санкт</w:t>
      </w:r>
      <w:r w:rsidR="008A6318">
        <w:rPr>
          <w:rFonts w:ascii="Times New Roman" w:hAnsi="Times New Roman" w:cs="Times New Roman"/>
          <w:sz w:val="24"/>
          <w:szCs w:val="24"/>
        </w:rPr>
        <w:t>-Петербург, январь 2014 г). СПб</w:t>
      </w:r>
      <w:r w:rsidRPr="00CD1B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 пло</w:t>
      </w:r>
      <w:r w:rsidR="008A6318">
        <w:rPr>
          <w:rFonts w:ascii="Times New Roman" w:hAnsi="Times New Roman" w:cs="Times New Roman"/>
          <w:sz w:val="24"/>
          <w:szCs w:val="24"/>
        </w:rPr>
        <w:t>щадь, 2014. с.</w:t>
      </w:r>
      <w:r w:rsidRPr="00CD1B4A">
        <w:rPr>
          <w:rFonts w:ascii="Times New Roman" w:hAnsi="Times New Roman" w:cs="Times New Roman"/>
          <w:sz w:val="24"/>
          <w:szCs w:val="24"/>
        </w:rPr>
        <w:t>74-76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B4A">
        <w:rPr>
          <w:rFonts w:ascii="Times New Roman" w:hAnsi="Times New Roman" w:cs="Times New Roman"/>
          <w:sz w:val="24"/>
          <w:szCs w:val="24"/>
        </w:rPr>
        <w:t xml:space="preserve">Измайлова Е.Н.,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 Э.Г.; Компетентностный подход в образовании: учебное пособие/ сост.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Уфа: Уфимский государственный университет экономики и сервиса, 2015. - 122 с.</w:t>
      </w:r>
    </w:p>
    <w:p w:rsidR="00CD1B4A" w:rsidRPr="00CD1B4A" w:rsidRDefault="00CD1B4A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B4A">
        <w:rPr>
          <w:rFonts w:ascii="Times New Roman" w:hAnsi="Times New Roman" w:cs="Times New Roman"/>
          <w:sz w:val="24"/>
          <w:szCs w:val="24"/>
        </w:rPr>
        <w:t xml:space="preserve">Лукьянова С. А. Проектирование матрицы для создания фонда оценочных средств по профессиональному модулю как основа оценивания уровня компетенций студентов среднего профессионального образования // Теория и практика образования в современном мире: материалы VI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. (г. Санкт-Петербург, декабрь 2014 г.). – СПб.: </w:t>
      </w:r>
      <w:proofErr w:type="spellStart"/>
      <w:r w:rsidRPr="00CD1B4A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Pr="00CD1B4A">
        <w:rPr>
          <w:rFonts w:ascii="Times New Roman" w:hAnsi="Times New Roman" w:cs="Times New Roman"/>
          <w:sz w:val="24"/>
          <w:szCs w:val="24"/>
        </w:rPr>
        <w:t xml:space="preserve"> площадь, 2014. – С. 302-304.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ОПОП и ДПП с учетом соответствующих профессиональных стандартов (письмо Минобрнауки России от 22.01.2015 №ДЛ-2/05вн).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Азарова</w:t>
      </w:r>
      <w:r w:rsidRPr="00050941">
        <w:rPr>
          <w:rFonts w:ascii="Times New Roman" w:hAnsi="Times New Roman" w:cs="Times New Roman"/>
          <w:sz w:val="24"/>
          <w:szCs w:val="24"/>
        </w:rPr>
        <w:t xml:space="preserve"> Р.Н. Проектирование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-ориентированных и конкурентоспособных основных образовательных программ ВПО</w:t>
      </w:r>
      <w:r>
        <w:rPr>
          <w:rFonts w:ascii="Times New Roman" w:hAnsi="Times New Roman" w:cs="Times New Roman"/>
          <w:sz w:val="24"/>
          <w:szCs w:val="24"/>
        </w:rPr>
        <w:t>, реализующих ФГОС ВПО: методические р</w:t>
      </w:r>
      <w:r w:rsidRPr="00050941">
        <w:rPr>
          <w:rFonts w:ascii="Times New Roman" w:hAnsi="Times New Roman" w:cs="Times New Roman"/>
          <w:sz w:val="24"/>
          <w:szCs w:val="24"/>
        </w:rPr>
        <w:t xml:space="preserve">екомендации / Р.Н. Азарова, Н.В. Борисова, Б.В. Кузов /Исследовательский центр проблем качества подготовки специалистов. </w:t>
      </w:r>
      <w:proofErr w:type="spellStart"/>
      <w:proofErr w:type="gramStart"/>
      <w:r w:rsidR="007D1695">
        <w:rPr>
          <w:rFonts w:ascii="Times New Roman" w:hAnsi="Times New Roman" w:cs="Times New Roman"/>
          <w:sz w:val="24"/>
          <w:szCs w:val="24"/>
        </w:rPr>
        <w:t>М.;</w:t>
      </w:r>
      <w:r>
        <w:rPr>
          <w:rFonts w:ascii="Times New Roman" w:hAnsi="Times New Roman" w:cs="Times New Roman"/>
          <w:sz w:val="24"/>
          <w:szCs w:val="24"/>
        </w:rPr>
        <w:t>Уфа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2008.</w:t>
      </w:r>
      <w:r w:rsidR="007D1695">
        <w:rPr>
          <w:rFonts w:ascii="Times New Roman" w:hAnsi="Times New Roman" w:cs="Times New Roman"/>
          <w:sz w:val="24"/>
          <w:szCs w:val="24"/>
        </w:rPr>
        <w:t xml:space="preserve"> 81</w:t>
      </w:r>
      <w:r w:rsidRPr="00050941">
        <w:rPr>
          <w:rFonts w:ascii="Times New Roman" w:hAnsi="Times New Roman" w:cs="Times New Roman"/>
          <w:sz w:val="24"/>
          <w:szCs w:val="24"/>
        </w:rPr>
        <w:t>с.</w:t>
      </w:r>
    </w:p>
    <w:p w:rsidR="0082560B" w:rsidRPr="0082560B" w:rsidRDefault="0082560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60B">
        <w:rPr>
          <w:rFonts w:ascii="Times New Roman" w:hAnsi="Times New Roman" w:cs="Times New Roman"/>
          <w:sz w:val="24"/>
          <w:szCs w:val="24"/>
        </w:rPr>
        <w:t>Васильева Т. С. ФГОС нового поколения о требованиях к результатам обучения // Теория и практика образования в современном мире: материалы IV Международной научной конференции. (</w:t>
      </w:r>
      <w:r w:rsidR="007D1695">
        <w:rPr>
          <w:rFonts w:ascii="Times New Roman" w:hAnsi="Times New Roman" w:cs="Times New Roman"/>
          <w:sz w:val="24"/>
          <w:szCs w:val="24"/>
        </w:rPr>
        <w:t>г. Санкт-Петербург, январь 2014</w:t>
      </w:r>
      <w:r w:rsidRPr="0082560B">
        <w:rPr>
          <w:rFonts w:ascii="Times New Roman" w:hAnsi="Times New Roman" w:cs="Times New Roman"/>
          <w:sz w:val="24"/>
          <w:szCs w:val="24"/>
        </w:rPr>
        <w:t>г). СП</w:t>
      </w:r>
      <w:r w:rsidR="007D1695">
        <w:rPr>
          <w:rFonts w:ascii="Times New Roman" w:hAnsi="Times New Roman" w:cs="Times New Roman"/>
          <w:sz w:val="24"/>
          <w:szCs w:val="24"/>
        </w:rPr>
        <w:t xml:space="preserve">б.: </w:t>
      </w:r>
      <w:proofErr w:type="spellStart"/>
      <w:r w:rsidR="007D1695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="007D1695">
        <w:rPr>
          <w:rFonts w:ascii="Times New Roman" w:hAnsi="Times New Roman" w:cs="Times New Roman"/>
          <w:sz w:val="24"/>
          <w:szCs w:val="24"/>
        </w:rPr>
        <w:t xml:space="preserve"> площадь, 2014.С.</w:t>
      </w:r>
      <w:r w:rsidRPr="0082560B">
        <w:rPr>
          <w:rFonts w:ascii="Times New Roman" w:hAnsi="Times New Roman" w:cs="Times New Roman"/>
          <w:sz w:val="24"/>
          <w:szCs w:val="24"/>
        </w:rPr>
        <w:t>74-76</w:t>
      </w:r>
    </w:p>
    <w:p w:rsidR="0082560B" w:rsidRPr="0082560B" w:rsidRDefault="0082560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60B">
        <w:rPr>
          <w:rFonts w:ascii="Times New Roman" w:hAnsi="Times New Roman" w:cs="Times New Roman"/>
          <w:sz w:val="24"/>
          <w:szCs w:val="24"/>
        </w:rPr>
        <w:t xml:space="preserve">Измайлова Е.Н., </w:t>
      </w:r>
      <w:proofErr w:type="spellStart"/>
      <w:r w:rsidRPr="0082560B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82560B">
        <w:rPr>
          <w:rFonts w:ascii="Times New Roman" w:hAnsi="Times New Roman" w:cs="Times New Roman"/>
          <w:sz w:val="24"/>
          <w:szCs w:val="24"/>
        </w:rPr>
        <w:t xml:space="preserve"> Э.Г.; Компетентностный подход в образовании: учебное пособие/ сост.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Уфа: Уфимский государственный университет экономики и сервиса, 2015. - 122 с.</w:t>
      </w:r>
    </w:p>
    <w:p w:rsidR="0082560B" w:rsidRPr="0082560B" w:rsidRDefault="0082560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60B">
        <w:rPr>
          <w:rFonts w:ascii="Times New Roman" w:hAnsi="Times New Roman" w:cs="Times New Roman"/>
          <w:sz w:val="24"/>
          <w:szCs w:val="24"/>
        </w:rPr>
        <w:t xml:space="preserve">Лукьянова С. А. Проектирование матрицы для создания фонда оценочных средств по профессиональному модулю как основа оценивания уровня компетенций студентов среднего профессионального образования // Теория и практика образования в современном мире: материалы VI </w:t>
      </w:r>
      <w:proofErr w:type="spellStart"/>
      <w:r w:rsidRPr="0082560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82560B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82560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82560B">
        <w:rPr>
          <w:rFonts w:ascii="Times New Roman" w:hAnsi="Times New Roman" w:cs="Times New Roman"/>
          <w:sz w:val="24"/>
          <w:szCs w:val="24"/>
        </w:rPr>
        <w:t xml:space="preserve">. (г. Санкт-Петербург, декабрь 2014 г.). – СПб.: </w:t>
      </w:r>
      <w:proofErr w:type="spellStart"/>
      <w:r w:rsidRPr="0082560B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Pr="0082560B">
        <w:rPr>
          <w:rFonts w:ascii="Times New Roman" w:hAnsi="Times New Roman" w:cs="Times New Roman"/>
          <w:sz w:val="24"/>
          <w:szCs w:val="24"/>
        </w:rPr>
        <w:t xml:space="preserve"> площадь, 2014. – С. 302-304.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lastRenderedPageBreak/>
        <w:t xml:space="preserve">Костромина С. Н. Учебные стратегии как средство организации самостоятельной работы студентов / С. Н. Костромина, Т. А.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Спбг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У. сер. 6 Философия. политология. социология. психология. право. Международные отношения. 2007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. 3 сент. с. 295 - 306.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Кулакова Е.Н. Компетенции: из прошлого в настоящее/ Е.Н. Кулакова, В.И. 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, Т.Л.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Настаушева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 2014. № 2. С. 52-59.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Лукьянова С. А. Проектирование матрицы для создания фонда оценочных средств по профессиональному модулю как основа оценивания уровня компетенций студентов среднего профессионального образования // Теория и практика образования в современном мире: материалы VI международной научной конференции (г. Санкт-Петербург, декабрь 2014 г.). СПб.: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площадь, 2014. С. 302-304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Митяева А. М.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педагогические технологии: монография / А.М. Митяева. - М.: Академия, 2010. С. 192.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Пастухова И.П. Методическое обеспечение проектирования контрольно-оценочных средств по дисциплине /И.П.  Пастухова// Ср</w:t>
      </w:r>
      <w:r w:rsidR="00195DAD">
        <w:rPr>
          <w:rFonts w:ascii="Times New Roman" w:hAnsi="Times New Roman" w:cs="Times New Roman"/>
          <w:sz w:val="24"/>
          <w:szCs w:val="24"/>
        </w:rPr>
        <w:t>еднее проф. образование.2012. №10. С.</w:t>
      </w:r>
      <w:r w:rsidRPr="00050941">
        <w:rPr>
          <w:rFonts w:ascii="Times New Roman" w:hAnsi="Times New Roman" w:cs="Times New Roman"/>
          <w:sz w:val="24"/>
          <w:szCs w:val="24"/>
        </w:rPr>
        <w:t xml:space="preserve">3-6.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И. П. Педагогика / И. П.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. – M.: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, 2008. С. 464.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А., Новикова Т.,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М. Портфолио: типичные ошибки и затруднения //Народное образование. -2005. №2. С.71-80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Романцов М.Г. Российское национальное медицинское образование на этапе его реформирования /М.Г. Романцов, И.Ю. Мельникова, О.В.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Шамшева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развитие.2014. № 1. С. 32-39.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Свистунов А.А. Непрерывное медицинское образование/ А.А. Свистунов, Г.Э. 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, З.З. 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 2014. № 1. С. 21-31.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 xml:space="preserve">Свистунов А.А. Доверие к современному медицинскому образованию/А.А.  Свистунов, Л.Б. Шубина, Д.М. Грибков// 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Мед.образование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 и проф. развитие. 2014. № 2.  С. 41-51. </w:t>
      </w:r>
    </w:p>
    <w:p w:rsidR="0094611B" w:rsidRPr="00A9763B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63B">
        <w:rPr>
          <w:rFonts w:ascii="Times New Roman" w:hAnsi="Times New Roman" w:cs="Times New Roman"/>
          <w:sz w:val="24"/>
          <w:szCs w:val="24"/>
        </w:rPr>
        <w:t>Суфлян</w:t>
      </w:r>
      <w:proofErr w:type="spellEnd"/>
      <w:r w:rsidRPr="00A9763B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Pr="00A9763B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A9763B">
        <w:rPr>
          <w:rFonts w:ascii="Times New Roman" w:hAnsi="Times New Roman" w:cs="Times New Roman"/>
          <w:sz w:val="24"/>
          <w:szCs w:val="24"/>
        </w:rPr>
        <w:t xml:space="preserve"> Т.Г. Современные образовательные технологии в профессиональной подготовке как объективная потребность: материалы областной научно-практической конференции (с международным участием) педагогических работников образовательных учреждений дошкольного, начального, среднего, среднего специального, профессионального образования, аспирантов, студентов, руководителей – Магнитогорск, 2013. 244 с.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Хуторской, А.В. Системно-деятельностный подход в обучении: научно-методическое пособие / А.В. Хуторской. - М.: Издательство «</w:t>
      </w:r>
      <w:proofErr w:type="spellStart"/>
      <w:r w:rsidRPr="00050941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050941">
        <w:rPr>
          <w:rFonts w:ascii="Times New Roman" w:hAnsi="Times New Roman" w:cs="Times New Roman"/>
          <w:sz w:val="24"/>
          <w:szCs w:val="24"/>
        </w:rPr>
        <w:t xml:space="preserve">», 2012 - 63 с. </w:t>
      </w:r>
    </w:p>
    <w:p w:rsidR="0094611B" w:rsidRPr="00050941" w:rsidRDefault="0094611B" w:rsidP="008A631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941">
        <w:rPr>
          <w:rFonts w:ascii="Times New Roman" w:hAnsi="Times New Roman" w:cs="Times New Roman"/>
          <w:sz w:val="24"/>
          <w:szCs w:val="24"/>
        </w:rPr>
        <w:t>Приложение к ежемесячному теоретическому и научно-методическому журналу «Среднее профессиональное образование» № 8, 2009.</w:t>
      </w:r>
    </w:p>
    <w:p w:rsidR="000F333A" w:rsidRDefault="000F333A" w:rsidP="0082560B">
      <w:pPr>
        <w:ind w:left="284" w:hanging="284"/>
      </w:pPr>
    </w:p>
    <w:sectPr w:rsidR="000F333A" w:rsidSect="00903A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24D"/>
    <w:multiLevelType w:val="hybridMultilevel"/>
    <w:tmpl w:val="7EF0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2C41"/>
    <w:multiLevelType w:val="hybridMultilevel"/>
    <w:tmpl w:val="D51AC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96229B"/>
    <w:multiLevelType w:val="hybridMultilevel"/>
    <w:tmpl w:val="A7A884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9A"/>
    <w:rsid w:val="00031143"/>
    <w:rsid w:val="000F333A"/>
    <w:rsid w:val="00195DAD"/>
    <w:rsid w:val="002F52EB"/>
    <w:rsid w:val="00352124"/>
    <w:rsid w:val="003F038B"/>
    <w:rsid w:val="00442C53"/>
    <w:rsid w:val="004E5F48"/>
    <w:rsid w:val="007D1695"/>
    <w:rsid w:val="00815F81"/>
    <w:rsid w:val="0082560B"/>
    <w:rsid w:val="008A6318"/>
    <w:rsid w:val="00903A67"/>
    <w:rsid w:val="009101C6"/>
    <w:rsid w:val="0094611B"/>
    <w:rsid w:val="009D649A"/>
    <w:rsid w:val="00B676D1"/>
    <w:rsid w:val="00CD1B4A"/>
    <w:rsid w:val="00DC27C5"/>
    <w:rsid w:val="00ED7EE0"/>
    <w:rsid w:val="00EE09F4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AAA0"/>
  <w15:chartTrackingRefBased/>
  <w15:docId w15:val="{AD8A8B46-B7C1-40DE-A3BB-FB0BBC7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2020-03-13T06:33:00Z</dcterms:created>
  <dcterms:modified xsi:type="dcterms:W3CDTF">2020-03-13T07:26:00Z</dcterms:modified>
</cp:coreProperties>
</file>