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48337B" w:rsidTr="006C030E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7B" w:rsidRDefault="0048337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7B" w:rsidRDefault="0048337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7B" w:rsidRDefault="0048337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7B" w:rsidRDefault="0048337B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7B" w:rsidRDefault="0048337B" w:rsidP="00B928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48337B" w:rsidRDefault="0048337B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7B" w:rsidRDefault="0048337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EA0E56" w:rsidTr="007E49A8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Зощенко. Творческий  путь писателя.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путь писателя - сатирика М. Зощенко.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Рассказы М. Зощенко.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https://cloud.mail.ru/public/3zih/2uWFdiXSZ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Default="00EA0E56" w:rsidP="00EA0E56">
            <w:r>
              <w:t>18.05.2020</w:t>
            </w:r>
          </w:p>
        </w:tc>
        <w:tc>
          <w:tcPr>
            <w:tcW w:w="1559" w:type="dxa"/>
          </w:tcPr>
          <w:p w:rsidR="00EA0E56" w:rsidRDefault="00EA0E56" w:rsidP="00EA0E56">
            <w:r>
              <w:t>1. «АК»</w:t>
            </w:r>
          </w:p>
        </w:tc>
        <w:tc>
          <w:tcPr>
            <w:tcW w:w="1843" w:type="dxa"/>
          </w:tcPr>
          <w:p w:rsidR="00EA0E56" w:rsidRDefault="00EA0E56" w:rsidP="00EA0E56">
            <w:pPr>
              <w:ind w:left="-117" w:right="-105"/>
              <w:jc w:val="center"/>
            </w:pPr>
            <w:r>
              <w:t>Обеспечение личной безопасности в повседневной жизни</w:t>
            </w:r>
          </w:p>
        </w:tc>
        <w:tc>
          <w:tcPr>
            <w:tcW w:w="4961" w:type="dxa"/>
          </w:tcPr>
          <w:p w:rsidR="00EA0E56" w:rsidRDefault="00EA0E56" w:rsidP="00EA0E56">
            <w:r>
              <w:t xml:space="preserve">1. </w:t>
            </w:r>
            <w:r w:rsidRPr="00C46DAE">
              <w:t>Системы личной безопасности человека включают в себя</w:t>
            </w:r>
          </w:p>
          <w:p w:rsidR="00EA0E56" w:rsidRDefault="00EA0E56" w:rsidP="00EA0E56">
            <w:r>
              <w:t xml:space="preserve">2. </w:t>
            </w:r>
            <w:r w:rsidRPr="005131D2">
              <w:t>Что такое личная безопасность</w:t>
            </w:r>
          </w:p>
        </w:tc>
        <w:tc>
          <w:tcPr>
            <w:tcW w:w="3119" w:type="dxa"/>
          </w:tcPr>
          <w:p w:rsidR="00EA0E56" w:rsidRDefault="00EA0E56" w:rsidP="00EA0E56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zarema20.1983</w:t>
            </w:r>
          </w:p>
          <w:p w:rsidR="00EA0E56" w:rsidRDefault="00EA0E56" w:rsidP="00EA0E56">
            <w:pPr>
              <w:ind w:left="-108" w:right="-108"/>
              <w:jc w:val="center"/>
            </w:pPr>
            <w:r>
              <w:rPr>
                <w:lang w:val="en-US"/>
              </w:rPr>
              <w:t>@mail.ru</w:t>
            </w:r>
          </w:p>
        </w:tc>
        <w:tc>
          <w:tcPr>
            <w:tcW w:w="1976" w:type="dxa"/>
          </w:tcPr>
          <w:p w:rsidR="00EA0E56" w:rsidRDefault="00EA0E56" w:rsidP="00EA0E56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19.05.2020 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«АК»  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Монокарбоновые кислоты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pStyle w:val="a5"/>
              <w:numPr>
                <w:ilvl w:val="0"/>
                <w:numId w:val="3"/>
              </w:numPr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Монокарбоновые кислоты: номенклатура и изомерия; способы получения.</w:t>
            </w:r>
          </w:p>
          <w:p w:rsidR="00EA0E56" w:rsidRPr="005B6D70" w:rsidRDefault="00EA0E56" w:rsidP="00EA0E56">
            <w:pPr>
              <w:pStyle w:val="a5"/>
              <w:numPr>
                <w:ilvl w:val="0"/>
                <w:numId w:val="3"/>
              </w:numPr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Определение и классификация карбоновых кислот.</w:t>
            </w:r>
          </w:p>
          <w:p w:rsidR="00EA0E56" w:rsidRPr="005B6D70" w:rsidRDefault="00EA0E56" w:rsidP="00EA0E56">
            <w:pPr>
              <w:pStyle w:val="a5"/>
              <w:numPr>
                <w:ilvl w:val="0"/>
                <w:numId w:val="3"/>
              </w:numPr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Строение карбоксильной группы.</w:t>
            </w:r>
          </w:p>
          <w:p w:rsidR="00EA0E56" w:rsidRPr="005B6D70" w:rsidRDefault="00EA0E56" w:rsidP="00EA0E56">
            <w:pPr>
              <w:pStyle w:val="a5"/>
              <w:numPr>
                <w:ilvl w:val="0"/>
                <w:numId w:val="3"/>
              </w:numPr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Кислотные свойства.</w:t>
            </w:r>
          </w:p>
          <w:p w:rsidR="00EA0E56" w:rsidRPr="005B6D70" w:rsidRDefault="00EA0E56" w:rsidP="00EA0E56">
            <w:pPr>
              <w:pStyle w:val="a5"/>
              <w:ind w:left="298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adueva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777@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https://himija-online.ru/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https://instagram.com/irina_ganilovna?igshid=ywcnfkour60e</w:t>
              </w:r>
            </w:hyperlink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1.ОРУ. для рук и плечевого пояса в ходьбе.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и беговые упражнения.2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D70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 xml:space="preserve"> .Многократные</w:t>
            </w:r>
            <w:proofErr w:type="gramEnd"/>
            <w:r w:rsidRPr="005B6D70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 xml:space="preserve"> выпрыгивания вверх из упора присев и из глубокого            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приседа.     5 серий по 20 раз.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3. Метание гранаты на результат. 4. Подвижные игры и игровые упражнения с быстрым бегом.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19.05.2020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pStyle w:val="a6"/>
              <w:rPr>
                <w:color w:val="000000"/>
              </w:rPr>
            </w:pPr>
            <w:r w:rsidRPr="005B6D70">
              <w:rPr>
                <w:color w:val="000000"/>
              </w:rPr>
              <w:t>1. «Ак»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Расстояния до звезд. Характеристики излучения звезд.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1.Годичный параллакс и расстояния до звёзд.</w:t>
            </w:r>
          </w:p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2.Видимая и абсолютная звёздные величины. Светимость звёзд. 3.Спектры, цвет и температура звёзд. Диаграмма «спектр-светимость».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разными видами связи.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5B6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Знаки препинания в с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ложных предложениях с разными видами связи.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https://cloud.mail.ru/public/vDkz/5ApDd1MWu</w:t>
              </w:r>
            </w:hyperlink>
          </w:p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Кровотечение.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минимум, необходимый для чтения и перевода профессионально ориентированных текстов.</w:t>
            </w:r>
          </w:p>
          <w:p w:rsidR="00EA0E56" w:rsidRPr="005B6D70" w:rsidRDefault="00EA0E56" w:rsidP="00EA0E56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неопределенных местоимений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56" w:rsidRPr="005B6D70" w:rsidRDefault="00EA0E56" w:rsidP="00EA0E56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3.Употребление неопределенных местоимений в устной и письменной речи.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Diliarakerimova99@gmait.com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Керимова Д.М.</w:t>
            </w: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 (1,2)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создания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1.Средства создания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2.Язык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HTL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shd w:val="clear" w:color="auto" w:fill="F7F7F7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emirbekova00@bk.ru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B6202" w:rsidTr="00C64E39">
        <w:trPr>
          <w:trHeight w:val="20"/>
          <w:jc w:val="center"/>
        </w:trPr>
        <w:tc>
          <w:tcPr>
            <w:tcW w:w="1409" w:type="dxa"/>
          </w:tcPr>
          <w:p w:rsidR="00AB6202" w:rsidRPr="00F14634" w:rsidRDefault="00AB6202" w:rsidP="00AB6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AB6202" w:rsidRPr="00F14634" w:rsidRDefault="00AB6202" w:rsidP="00AB6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r w:rsidRPr="00F14634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Биотические факторы. 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взаимоотношений между организмами в экосистемах.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питания.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экологической пирамиды.</w:t>
            </w:r>
            <w:r w:rsidRPr="00F1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1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 w:rsidRPr="00F1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1.Биотические факторы. 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2.Способы взаимоотношений между организмами в экосистемах.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Позитивные отношения - симбиоз: кооперация, мутуализм, комменсализм. Примеры.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4. Негативные отношения – антибиоз: хищничество, паразитизм, конкуренция. Примеры.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5.Нейтральные отношения – нейтрализм. Приме</w:t>
            </w:r>
          </w:p>
          <w:p w:rsidR="00AB6202" w:rsidRPr="00F14634" w:rsidRDefault="00AB6202" w:rsidP="00AB6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Видовое разнообразие </w:t>
            </w:r>
            <w:proofErr w:type="spellStart"/>
            <w:proofErr w:type="gramStart"/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биоценозов.Цепи</w:t>
            </w:r>
            <w:proofErr w:type="spellEnd"/>
            <w:proofErr w:type="gramEnd"/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питания. Экологическая пирамида. </w:t>
            </w:r>
          </w:p>
          <w:p w:rsidR="00AB6202" w:rsidRPr="00F14634" w:rsidRDefault="00AB6202" w:rsidP="00AB6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Times New Roman" w:hAnsi="Times New Roman" w:cs="Times New Roman"/>
                <w:sz w:val="24"/>
                <w:szCs w:val="24"/>
              </w:rPr>
              <w:t>5.Смена биоценозов.</w:t>
            </w:r>
          </w:p>
        </w:tc>
        <w:tc>
          <w:tcPr>
            <w:tcW w:w="3119" w:type="dxa"/>
          </w:tcPr>
          <w:p w:rsidR="00AB6202" w:rsidRPr="00F14634" w:rsidRDefault="00AB6202" w:rsidP="00AB6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F146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gamzatova</w:t>
              </w:r>
              <w:r w:rsidRPr="00F146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.72@</w:t>
              </w:r>
              <w:r w:rsidRPr="00F146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</w:t>
              </w:r>
              <w:r w:rsidRPr="00F146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146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AB6202" w:rsidRPr="00F14634" w:rsidRDefault="00AB6202" w:rsidP="00AB6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34">
              <w:rPr>
                <w:rFonts w:ascii="Times New Roman" w:eastAsia="Calibri" w:hAnsi="Times New Roman" w:cs="Times New Roman"/>
                <w:sz w:val="24"/>
                <w:szCs w:val="24"/>
              </w:rPr>
              <w:t>Гамзатова М.З.</w:t>
            </w:r>
          </w:p>
        </w:tc>
      </w:tr>
      <w:tr w:rsidR="00EA0E56" w:rsidTr="00C60677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«Только он не вернулся из боя»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Стихи о ВОВ в творчестве поэтов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https://cloud.mail.ru/public/5uAo/4tg86tnWh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EA0E56" w:rsidTr="007E49A8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22.05.2020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«Ак»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Массы и размеры звезд.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1.Двойные звезды. Определение массы звезд.</w:t>
            </w:r>
          </w:p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2.Рзмеры звезд. Плотность их вещества.</w:t>
            </w:r>
          </w:p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3.Модели звезд.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EA0E56" w:rsidRPr="005B6D70" w:rsidRDefault="00EA0E56" w:rsidP="00EA0E5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A0E56" w:rsidTr="00AD3AA9">
        <w:trPr>
          <w:trHeight w:val="20"/>
          <w:jc w:val="center"/>
        </w:trPr>
        <w:tc>
          <w:tcPr>
            <w:tcW w:w="1409" w:type="dxa"/>
          </w:tcPr>
          <w:p w:rsidR="00EA0E56" w:rsidRDefault="00EA0E56" w:rsidP="00EA0E56">
            <w:r>
              <w:t>22.05.2020</w:t>
            </w:r>
          </w:p>
        </w:tc>
        <w:tc>
          <w:tcPr>
            <w:tcW w:w="1559" w:type="dxa"/>
          </w:tcPr>
          <w:p w:rsidR="00EA0E56" w:rsidRDefault="00EA0E56" w:rsidP="00EA0E56">
            <w:r>
              <w:t>1. «АК»</w:t>
            </w:r>
          </w:p>
        </w:tc>
        <w:tc>
          <w:tcPr>
            <w:tcW w:w="1843" w:type="dxa"/>
          </w:tcPr>
          <w:p w:rsidR="00EA0E56" w:rsidRDefault="00EA0E56" w:rsidP="00EA0E56">
            <w:pPr>
              <w:ind w:left="-117" w:right="-105"/>
              <w:jc w:val="center"/>
            </w:pPr>
            <w:r>
              <w:t>Оповещение населения об опасности</w:t>
            </w:r>
          </w:p>
        </w:tc>
        <w:tc>
          <w:tcPr>
            <w:tcW w:w="4961" w:type="dxa"/>
          </w:tcPr>
          <w:p w:rsidR="00EA0E56" w:rsidRDefault="00EA0E56" w:rsidP="00EA0E56">
            <w:r>
              <w:t xml:space="preserve">1. </w:t>
            </w:r>
            <w:r w:rsidRPr="005131D2">
              <w:t>Способы оповещения</w:t>
            </w:r>
          </w:p>
          <w:p w:rsidR="00EA0E56" w:rsidRDefault="00EA0E56" w:rsidP="00EA0E56">
            <w:r>
              <w:t xml:space="preserve">2. </w:t>
            </w:r>
            <w:r w:rsidRPr="005131D2">
              <w:t>Системы оповещения населения</w:t>
            </w:r>
          </w:p>
        </w:tc>
        <w:tc>
          <w:tcPr>
            <w:tcW w:w="3119" w:type="dxa"/>
          </w:tcPr>
          <w:p w:rsidR="00EA0E56" w:rsidRPr="005C36DF" w:rsidRDefault="00EA0E56" w:rsidP="00EA0E56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5C36DF">
              <w:t>20.1983</w:t>
            </w:r>
          </w:p>
          <w:p w:rsidR="00EA0E56" w:rsidRDefault="00EA0E56" w:rsidP="00EA0E56">
            <w:pPr>
              <w:ind w:left="-108" w:right="-108"/>
              <w:jc w:val="center"/>
            </w:pPr>
            <w:r w:rsidRPr="005C36DF">
              <w:t>@</w:t>
            </w:r>
            <w:r>
              <w:rPr>
                <w:lang w:val="en-US"/>
              </w:rPr>
              <w:t>mail</w:t>
            </w:r>
            <w:r w:rsidRPr="005C36D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EA0E56" w:rsidRDefault="00EA0E56" w:rsidP="00EA0E56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A0E56" w:rsidTr="00AD3AA9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23.05.2020 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Пирамида. Усечённая пирамида.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Пирамида.                                                                            2.Правильная пирамида.                          3. Усечённая пирамида.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Э.Г</w:t>
            </w:r>
          </w:p>
        </w:tc>
      </w:tr>
      <w:tr w:rsidR="00EA0E56" w:rsidTr="00AD3AA9">
        <w:trPr>
          <w:trHeight w:val="20"/>
          <w:jc w:val="center"/>
        </w:trPr>
        <w:tc>
          <w:tcPr>
            <w:tcW w:w="1409" w:type="dxa"/>
          </w:tcPr>
          <w:p w:rsidR="00EA0E56" w:rsidRDefault="00EA0E56" w:rsidP="00EA0E56">
            <w:r>
              <w:t>25.05.2020</w:t>
            </w:r>
          </w:p>
        </w:tc>
        <w:tc>
          <w:tcPr>
            <w:tcW w:w="1559" w:type="dxa"/>
          </w:tcPr>
          <w:p w:rsidR="00EA0E56" w:rsidRDefault="00EA0E56" w:rsidP="00EA0E56">
            <w:r>
              <w:t>1. «АК»</w:t>
            </w:r>
          </w:p>
        </w:tc>
        <w:tc>
          <w:tcPr>
            <w:tcW w:w="1843" w:type="dxa"/>
          </w:tcPr>
          <w:p w:rsidR="00EA0E56" w:rsidRDefault="00EA0E56" w:rsidP="00EA0E56">
            <w:pPr>
              <w:ind w:left="-117" w:right="-105"/>
              <w:jc w:val="center"/>
            </w:pPr>
            <w:r>
              <w:t xml:space="preserve">Экстремизм и терроризм </w:t>
            </w:r>
          </w:p>
        </w:tc>
        <w:tc>
          <w:tcPr>
            <w:tcW w:w="4961" w:type="dxa"/>
          </w:tcPr>
          <w:p w:rsidR="00EA0E56" w:rsidRDefault="00EA0E56" w:rsidP="00EA0E56">
            <w:r>
              <w:t>1.Определение понятий.</w:t>
            </w:r>
          </w:p>
          <w:p w:rsidR="00EA0E56" w:rsidRDefault="00EA0E56" w:rsidP="00EA0E56">
            <w:r>
              <w:t>2.Причины и условия  возникновения</w:t>
            </w:r>
          </w:p>
        </w:tc>
        <w:tc>
          <w:tcPr>
            <w:tcW w:w="3119" w:type="dxa"/>
          </w:tcPr>
          <w:p w:rsidR="00EA0E56" w:rsidRPr="005C36DF" w:rsidRDefault="00EA0E56" w:rsidP="00EA0E56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5C36DF">
              <w:t>20.1983</w:t>
            </w:r>
          </w:p>
          <w:p w:rsidR="00EA0E56" w:rsidRDefault="00EA0E56" w:rsidP="00EA0E56">
            <w:pPr>
              <w:ind w:left="-108" w:right="-108"/>
              <w:jc w:val="center"/>
            </w:pPr>
            <w:r w:rsidRPr="005C36DF">
              <w:t>@</w:t>
            </w:r>
            <w:r>
              <w:rPr>
                <w:lang w:val="en-US"/>
              </w:rPr>
              <w:t>mail</w:t>
            </w:r>
            <w:r w:rsidRPr="005C36D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EA0E56" w:rsidRDefault="00EA0E56" w:rsidP="00EA0E56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A0E56" w:rsidTr="00111699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 Строение атомного ядра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pStyle w:val="a5"/>
              <w:numPr>
                <w:ilvl w:val="0"/>
                <w:numId w:val="4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  <w:p w:rsidR="00EA0E56" w:rsidRPr="005B6D70" w:rsidRDefault="00EA0E56" w:rsidP="00EA0E56">
            <w:pPr>
              <w:pStyle w:val="a5"/>
              <w:numPr>
                <w:ilvl w:val="0"/>
                <w:numId w:val="4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нейтрона.</w:t>
            </w:r>
          </w:p>
          <w:p w:rsidR="00EA0E56" w:rsidRPr="005B6D70" w:rsidRDefault="00EA0E56" w:rsidP="00EA0E56">
            <w:pPr>
              <w:pStyle w:val="a5"/>
              <w:numPr>
                <w:ilvl w:val="0"/>
                <w:numId w:val="4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</w:t>
            </w:r>
          </w:p>
          <w:p w:rsidR="00EA0E56" w:rsidRPr="005B6D70" w:rsidRDefault="00EA0E56" w:rsidP="00EA0E56">
            <w:pPr>
              <w:pStyle w:val="a5"/>
              <w:numPr>
                <w:ilvl w:val="0"/>
                <w:numId w:val="4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Ядерные силы.</w:t>
            </w:r>
          </w:p>
          <w:p w:rsidR="00EA0E56" w:rsidRPr="005B6D70" w:rsidRDefault="00EA0E56" w:rsidP="00EA0E56">
            <w:pPr>
              <w:pStyle w:val="a5"/>
              <w:numPr>
                <w:ilvl w:val="0"/>
                <w:numId w:val="4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EA0E56" w:rsidTr="00111699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pStyle w:val="a6"/>
              <w:rPr>
                <w:color w:val="000000"/>
              </w:rPr>
            </w:pPr>
            <w:r w:rsidRPr="005B6D70">
              <w:rPr>
                <w:color w:val="000000"/>
              </w:rPr>
              <w:t>26.05.2020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pStyle w:val="a6"/>
              <w:rPr>
                <w:color w:val="000000"/>
              </w:rPr>
            </w:pPr>
            <w:r w:rsidRPr="005B6D70">
              <w:rPr>
                <w:color w:val="000000"/>
              </w:rPr>
              <w:t>1. «Ак»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Переменные и нестационарные звезды.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Пульсирующие переменные.</w:t>
            </w:r>
          </w:p>
          <w:p w:rsidR="00EA0E56" w:rsidRPr="005B6D70" w:rsidRDefault="00EA0E56" w:rsidP="00EA0E5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2.Новые и сверхновые звезды.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EA0E56" w:rsidRPr="005B6D70" w:rsidRDefault="00EA0E56" w:rsidP="00EA0E56">
            <w:pPr>
              <w:pStyle w:val="a6"/>
              <w:jc w:val="center"/>
              <w:rPr>
                <w:color w:val="000000"/>
              </w:rPr>
            </w:pPr>
          </w:p>
        </w:tc>
      </w:tr>
      <w:tr w:rsidR="00EA0E56" w:rsidTr="00111699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desease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минимум, необходимый для чтения и перевода профессионально ориентированных текстов.</w:t>
            </w:r>
          </w:p>
          <w:p w:rsidR="00EA0E56" w:rsidRPr="005B6D70" w:rsidRDefault="00EA0E56" w:rsidP="00EA0E56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2.Научить передавать мысли и речь в прямой и косвенной речи.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Diliarakerimova99@gmait.com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Керимова Д.М.</w:t>
            </w:r>
          </w:p>
        </w:tc>
      </w:tr>
      <w:tr w:rsidR="00EA0E56" w:rsidTr="00111699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Система линейных  уравнений.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1.Теория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2.Метод Гаусса.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Э.Г</w:t>
            </w:r>
          </w:p>
        </w:tc>
      </w:tr>
      <w:tr w:rsidR="00EA0E56" w:rsidTr="0098372C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E56" w:rsidRPr="005B6D70" w:rsidRDefault="00EA0E56" w:rsidP="00EA0E56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Поэзия на современном этапе. 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 и время.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Поэзия Р. Гамзатова.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Поэзия В. Высоцкого.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Поэзия Б. Окуджава.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Поэзия Е. Евтушенко.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Урок концерт.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https://cloud.mail.ru/public/2EZw/5dTJhCPnJ</w:t>
            </w: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EA0E56" w:rsidTr="0098372C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28.05.2020 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«АК»   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Дикарбоновые, высшие карбоновые кислоты. Мыла.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pStyle w:val="a5"/>
              <w:numPr>
                <w:ilvl w:val="0"/>
                <w:numId w:val="5"/>
              </w:numPr>
              <w:spacing w:line="240" w:lineRule="auto"/>
              <w:ind w:left="29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Дикарбоновые кислоты: номенклатура, изомерия, физические и химические свойства.</w:t>
            </w:r>
          </w:p>
          <w:p w:rsidR="00EA0E56" w:rsidRPr="005B6D70" w:rsidRDefault="00EA0E56" w:rsidP="00EA0E56">
            <w:pPr>
              <w:pStyle w:val="a5"/>
              <w:ind w:left="289" w:right="57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Высшие карбоновые кислоты, мыла. Строение. Номенклатура.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adueva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EA0E56" w:rsidTr="0098372C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Обучение технике толкания ядра.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ОРУ. Упражнения для мышц плечевого пояса. 2.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 и выполнение техники держания снаряда.3.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Специальные упражнения для совершенствования отдельных фаз без снаряда, со снарядом. 4.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финального усилия по частям и в целом. 5.Выполнение упражнений с ядром малым весом.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6. Развитие выносливости: Переменный бег на отрезках 1-2 *(200+100);   1 – 2 * (400 + 100м).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EA0E56" w:rsidTr="0098372C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Система линейных  уравнений.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1.Теория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2.Метод Гаусса.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Э.Г</w:t>
            </w:r>
          </w:p>
        </w:tc>
      </w:tr>
      <w:tr w:rsidR="00EA0E56" w:rsidTr="001874DC">
        <w:trPr>
          <w:trHeight w:val="20"/>
          <w:jc w:val="center"/>
        </w:trPr>
        <w:tc>
          <w:tcPr>
            <w:tcW w:w="140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29.05.2020</w:t>
            </w:r>
          </w:p>
        </w:tc>
        <w:tc>
          <w:tcPr>
            <w:tcW w:w="1559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«Ак»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 Косвенная речь.</w:t>
            </w:r>
          </w:p>
        </w:tc>
        <w:tc>
          <w:tcPr>
            <w:tcW w:w="4961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Прямая речь.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Замена прямой речи косвенной.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Знаки препинания при прямой речи.</w:t>
            </w:r>
          </w:p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Знаки препинания при цитатах.</w:t>
            </w:r>
          </w:p>
        </w:tc>
        <w:tc>
          <w:tcPr>
            <w:tcW w:w="3119" w:type="dxa"/>
          </w:tcPr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https://cloud.mail.ru/public/vDkz/5ApDd1MWu</w:t>
              </w:r>
            </w:hyperlink>
          </w:p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EA0E56" w:rsidRPr="005B6D70" w:rsidRDefault="00EA0E56" w:rsidP="00EA0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0E56" w:rsidRPr="005B6D70" w:rsidRDefault="00EA0E56" w:rsidP="00EA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913FE7" w:rsidTr="000560F7">
        <w:trPr>
          <w:trHeight w:val="20"/>
          <w:jc w:val="center"/>
        </w:trPr>
        <w:tc>
          <w:tcPr>
            <w:tcW w:w="1409" w:type="dxa"/>
          </w:tcPr>
          <w:p w:rsidR="00913FE7" w:rsidRPr="00A11841" w:rsidRDefault="00913FE7" w:rsidP="00913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841">
              <w:rPr>
                <w:rFonts w:ascii="Times New Roman" w:eastAsia="Calibri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59" w:type="dxa"/>
          </w:tcPr>
          <w:p w:rsidR="00913FE7" w:rsidRPr="00A11841" w:rsidRDefault="00913FE7" w:rsidP="00913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r w:rsidRPr="00A11841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913FE7" w:rsidRPr="00A11841" w:rsidRDefault="00913FE7" w:rsidP="00913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1841">
              <w:rPr>
                <w:rFonts w:ascii="Times New Roman" w:eastAsia="Times New Roman" w:hAnsi="Times New Roman" w:cs="Times New Roman"/>
                <w:sz w:val="24"/>
                <w:szCs w:val="24"/>
              </w:rPr>
              <w:t>Бионика.</w:t>
            </w:r>
            <w:r w:rsidRPr="00A11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A11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 w:rsidRPr="00A11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13FE7" w:rsidRPr="00A11841" w:rsidRDefault="00913FE7" w:rsidP="00913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13FE7" w:rsidRPr="00A11841" w:rsidRDefault="00913FE7" w:rsidP="00913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41">
              <w:rPr>
                <w:rFonts w:ascii="Times New Roman" w:eastAsia="Times New Roman" w:hAnsi="Times New Roman" w:cs="Times New Roman"/>
                <w:sz w:val="24"/>
                <w:szCs w:val="24"/>
              </w:rPr>
              <w:t>1.Бионика – история появления.</w:t>
            </w:r>
          </w:p>
          <w:p w:rsidR="00913FE7" w:rsidRPr="00A11841" w:rsidRDefault="00913FE7" w:rsidP="00913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2.Использование человеком в хозяйственной деятельности принципов организации растений и животных. </w:t>
            </w:r>
          </w:p>
          <w:p w:rsidR="00913FE7" w:rsidRPr="00A11841" w:rsidRDefault="00913FE7" w:rsidP="00913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841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живого в природе и их промышленные аналоги (строительные сооружения, машины, механизмы, приборы).</w:t>
            </w:r>
          </w:p>
        </w:tc>
        <w:tc>
          <w:tcPr>
            <w:tcW w:w="3119" w:type="dxa"/>
          </w:tcPr>
          <w:p w:rsidR="00913FE7" w:rsidRPr="00A11841" w:rsidRDefault="00913FE7" w:rsidP="00913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A1184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gamzatova</w:t>
              </w:r>
              <w:r w:rsidRPr="00A1184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.72@</w:t>
              </w:r>
              <w:r w:rsidRPr="00A1184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</w:t>
              </w:r>
              <w:r w:rsidRPr="00A1184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1184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13FE7" w:rsidRPr="00A11841" w:rsidRDefault="00913FE7" w:rsidP="00913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1841">
              <w:rPr>
                <w:rFonts w:ascii="Times New Roman" w:eastAsia="Calibri" w:hAnsi="Times New Roman" w:cs="Times New Roman"/>
                <w:sz w:val="24"/>
                <w:szCs w:val="24"/>
              </w:rPr>
              <w:t>Гамзатова М.З.</w:t>
            </w:r>
          </w:p>
        </w:tc>
      </w:tr>
    </w:tbl>
    <w:p w:rsidR="00E73E1B" w:rsidRDefault="00E73E1B">
      <w:bookmarkStart w:id="0" w:name="_GoBack"/>
      <w:bookmarkEnd w:id="0"/>
    </w:p>
    <w:sectPr w:rsidR="00E73E1B" w:rsidSect="00483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3F25"/>
    <w:multiLevelType w:val="hybridMultilevel"/>
    <w:tmpl w:val="3238F56C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9D403BD"/>
    <w:multiLevelType w:val="hybridMultilevel"/>
    <w:tmpl w:val="C868E3BA"/>
    <w:lvl w:ilvl="0" w:tplc="363862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5BD245A6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91F82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B5"/>
    <w:rsid w:val="002040CF"/>
    <w:rsid w:val="0048337B"/>
    <w:rsid w:val="004E1DB5"/>
    <w:rsid w:val="005E274C"/>
    <w:rsid w:val="006C030E"/>
    <w:rsid w:val="00722AD7"/>
    <w:rsid w:val="00913FE7"/>
    <w:rsid w:val="009A7930"/>
    <w:rsid w:val="00AB6202"/>
    <w:rsid w:val="00E73E1B"/>
    <w:rsid w:val="00E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A503"/>
  <w15:chartTrackingRefBased/>
  <w15:docId w15:val="{DD006CFE-4EF6-432A-904C-44ABB66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C030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E274C"/>
    <w:pPr>
      <w:spacing w:line="259" w:lineRule="auto"/>
      <w:ind w:left="720"/>
      <w:contextualSpacing/>
    </w:pPr>
  </w:style>
  <w:style w:type="paragraph" w:styleId="a6">
    <w:name w:val="Normal (Web)"/>
    <w:basedOn w:val="a"/>
    <w:uiPriority w:val="99"/>
    <w:rsid w:val="00EA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lganova.olga@mail.ru" TargetMode="External"/><Relationship Id="rId13" Type="http://schemas.openxmlformats.org/officeDocument/2006/relationships/hyperlink" Target="mailto:Diliarakerimova99@gmait.com" TargetMode="External"/><Relationship Id="rId18" Type="http://schemas.openxmlformats.org/officeDocument/2006/relationships/hyperlink" Target="https://cloud.mail.ru/public/vDkz/5ApDd1MW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stagram.com/irina_ganilovna?igshid=ywcnfkour60e" TargetMode="External"/><Relationship Id="rId12" Type="http://schemas.openxmlformats.org/officeDocument/2006/relationships/hyperlink" Target="mailto:akhmedova.5353@mail.ru" TargetMode="External"/><Relationship Id="rId17" Type="http://schemas.openxmlformats.org/officeDocument/2006/relationships/hyperlink" Target="mailto:akhmedova.535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lga.kolganova.olga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imija-online.ru/" TargetMode="External"/><Relationship Id="rId11" Type="http://schemas.openxmlformats.org/officeDocument/2006/relationships/hyperlink" Target="mailto:gamzatova.72@mai.ru" TargetMode="External"/><Relationship Id="rId5" Type="http://schemas.openxmlformats.org/officeDocument/2006/relationships/hyperlink" Target="mailto:adueva777@mail.ru" TargetMode="External"/><Relationship Id="rId15" Type="http://schemas.openxmlformats.org/officeDocument/2006/relationships/hyperlink" Target="mailto:adueva777@mail.ru" TargetMode="External"/><Relationship Id="rId10" Type="http://schemas.openxmlformats.org/officeDocument/2006/relationships/hyperlink" Target="mailto:Diliarakerimova99@gmait.com" TargetMode="External"/><Relationship Id="rId19" Type="http://schemas.openxmlformats.org/officeDocument/2006/relationships/hyperlink" Target="mailto:gamzatova.72@m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vDkz/5ApDd1MWu" TargetMode="External"/><Relationship Id="rId14" Type="http://schemas.openxmlformats.org/officeDocument/2006/relationships/hyperlink" Target="mailto:akhmedova.53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6</cp:revision>
  <dcterms:created xsi:type="dcterms:W3CDTF">2020-04-16T17:25:00Z</dcterms:created>
  <dcterms:modified xsi:type="dcterms:W3CDTF">2020-05-15T21:16:00Z</dcterms:modified>
</cp:coreProperties>
</file>