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04"/>
        <w:gridCol w:w="1598"/>
        <w:gridCol w:w="2348"/>
        <w:gridCol w:w="4576"/>
        <w:gridCol w:w="2856"/>
        <w:gridCol w:w="2694"/>
      </w:tblGrid>
      <w:tr w:rsidR="00A508F6" w:rsidRPr="00404F56" w:rsidTr="00CE00F6">
        <w:tc>
          <w:tcPr>
            <w:tcW w:w="1204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8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348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76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856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694" w:type="dxa"/>
            <w:vAlign w:val="center"/>
          </w:tcPr>
          <w:p w:rsidR="00A508F6" w:rsidRPr="00C95145" w:rsidRDefault="00A508F6" w:rsidP="00A5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45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18.05.2020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1. «МК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Прыжок в длину с разбега.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1. ОРУ. Специальные беговые упражнения.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2. СУ. Медленный бег с изменением направления 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>по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сигналу.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3. 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 xml:space="preserve">Прыжок через 2 или 4 шага (серийное выполнение </w:t>
            </w:r>
            <w:proofErr w:type="gramEnd"/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отталкивания); повторное подпрыгивание и прыжки на одной ноге, делая активный мах другой;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.</w:t>
            </w:r>
            <w:r w:rsidRPr="00404F56">
              <w:rPr>
                <w:rFonts w:ascii="Calibri" w:eastAsia="Calibri" w:hAnsi="Calibri"/>
              </w:rPr>
              <w:t xml:space="preserve"> </w:t>
            </w:r>
            <w:r w:rsidRPr="00404F56">
              <w:rPr>
                <w:rFonts w:ascii="Times New Roman" w:eastAsia="Calibri" w:hAnsi="Times New Roman"/>
                <w:sz w:val="24"/>
              </w:rPr>
              <w:t>Совершенствование техники прыжка в длину с разбега способом «согнув ноги»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hyperlink r:id="rId6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u w:val="single"/>
                </w:rPr>
                <w:t>Osmanova.1972@mail.ru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</w:rPr>
              <w:t>Османова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</w:rPr>
              <w:t xml:space="preserve"> Д.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>Ш</w:t>
            </w:r>
            <w:proofErr w:type="gramEnd"/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 xml:space="preserve">(1,2)  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Дикарбоновые, высшие карбоновые кислоты. Мыла.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18"/>
              </w:numPr>
              <w:ind w:left="352" w:hanging="4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Какие вещества называются дикарбоновыми кислотами? Какова их общая формула?</w:t>
            </w:r>
          </w:p>
          <w:p w:rsidR="00A508F6" w:rsidRPr="00404F56" w:rsidRDefault="00A508F6" w:rsidP="00A508F6">
            <w:pPr>
              <w:numPr>
                <w:ilvl w:val="0"/>
                <w:numId w:val="18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Приведите классификацию дикарбоновых кислот. Напишите структурные формулы представителей каждого класса.</w:t>
            </w:r>
          </w:p>
          <w:p w:rsidR="00A508F6" w:rsidRPr="00404F56" w:rsidRDefault="00A508F6" w:rsidP="00A508F6">
            <w:pPr>
              <w:numPr>
                <w:ilvl w:val="0"/>
                <w:numId w:val="18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физические свойства дикарбоновых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8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Охарактеризуйте способы получения дикарбоновых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8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Охарактеризуйте специфические химические свойства двухосновных 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8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404F5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Исаева П.М.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20.05.2020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Мк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1» (1,2)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Сложные предложения с разными видами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Сложные предложения с разными видами связи.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Знаки препинания в сложных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abdulllaeva.p@gmail.com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Абдуллаева П.К.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(1.2)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Пирамида. Усечённая пирамида.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Пирамида.                                                                            2.Правильная пирамида.                          3. Усечённая пирамида.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akhmedova.5353@mail.ru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21.05.2020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Лазеры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22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Индуцированное излучение</w:t>
            </w:r>
          </w:p>
          <w:p w:rsidR="00A508F6" w:rsidRPr="00404F56" w:rsidRDefault="00A508F6" w:rsidP="00A508F6">
            <w:pPr>
              <w:numPr>
                <w:ilvl w:val="0"/>
                <w:numId w:val="22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Свойства лазерного излучения</w:t>
            </w:r>
          </w:p>
          <w:p w:rsidR="00A508F6" w:rsidRPr="00404F56" w:rsidRDefault="00A508F6" w:rsidP="00A508F6">
            <w:pPr>
              <w:numPr>
                <w:ilvl w:val="0"/>
                <w:numId w:val="22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Принцип действия лазеров</w:t>
            </w:r>
          </w:p>
          <w:p w:rsidR="00A508F6" w:rsidRPr="00404F56" w:rsidRDefault="00A508F6" w:rsidP="00A508F6">
            <w:pPr>
              <w:numPr>
                <w:ilvl w:val="0"/>
                <w:numId w:val="22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Мухастанова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У.М.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22.05.2020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Мк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1» 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Роман Б.Л. Пастернака «Доктор Живаго»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Роман Б.Л. Пастернака «Доктор Живаго» (обзор)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Просмотр отдельных эпизодов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«Доктор Живаго»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Абдуллаева П.К.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Дикарбоновые, высшие карбоновые кислоты. Мыла.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19"/>
              </w:numPr>
              <w:ind w:left="210" w:hanging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Какие вещества называются дикарбоновыми кислотами? Какова их общая формула?</w:t>
            </w:r>
          </w:p>
          <w:p w:rsidR="00A508F6" w:rsidRPr="00404F56" w:rsidRDefault="00A508F6" w:rsidP="00A508F6">
            <w:pPr>
              <w:numPr>
                <w:ilvl w:val="0"/>
                <w:numId w:val="19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Приведите классификацию дикарбоновых кислот. Напишите структурные формулы представителей каждого класса.</w:t>
            </w:r>
          </w:p>
          <w:p w:rsidR="00A508F6" w:rsidRPr="00404F56" w:rsidRDefault="00A508F6" w:rsidP="00A508F6">
            <w:pPr>
              <w:numPr>
                <w:ilvl w:val="0"/>
                <w:numId w:val="19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физические свойства дикарбоновых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9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Охарактеризуйте способы получения дикарбоновых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9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Охарактеризуйте специфические химические свойства двухосновных карбоновых кислот.</w:t>
            </w:r>
          </w:p>
          <w:p w:rsidR="00A508F6" w:rsidRPr="00404F56" w:rsidRDefault="00A508F6" w:rsidP="00A508F6">
            <w:pPr>
              <w:numPr>
                <w:ilvl w:val="0"/>
                <w:numId w:val="19"/>
              </w:numPr>
              <w:ind w:left="21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saturn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.81@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Магомедова С.М.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22.05.2020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1. «МК 1» 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Развитие силовых и координационных способностей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1.ОРУ для рук и плечевого пояса в ходьбе.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2.СУ.  Специальные прыжковые упражнения.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3.  выполнение освоенных двигательных действий после воздействия на </w:t>
            </w:r>
            <w:r w:rsidRPr="00404F56">
              <w:rPr>
                <w:rFonts w:ascii="Times New Roman" w:eastAsia="Calibri" w:hAnsi="Times New Roman"/>
                <w:sz w:val="24"/>
              </w:rPr>
              <w:lastRenderedPageBreak/>
              <w:t>вестибулярный аппарат (упражнения в равновесии сразу после вращений);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a)</w:t>
            </w:r>
            <w:r w:rsidRPr="00404F56">
              <w:rPr>
                <w:rFonts w:ascii="Times New Roman" w:eastAsia="Calibri" w:hAnsi="Times New Roman"/>
                <w:sz w:val="24"/>
              </w:rPr>
              <w:tab/>
              <w:t xml:space="preserve">прыжки в длину или вверх с места в полную силу, в 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</w:rPr>
              <w:t>полсилы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</w:rPr>
              <w:t xml:space="preserve">;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b)</w:t>
            </w:r>
            <w:r w:rsidRPr="00404F56">
              <w:rPr>
                <w:rFonts w:ascii="Times New Roman" w:eastAsia="Calibri" w:hAnsi="Times New Roman"/>
                <w:sz w:val="24"/>
              </w:rPr>
              <w:tab/>
              <w:t>изменение скорости по предварительному заданию и внезапному сигналу темпа движений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 xml:space="preserve"> )</w:t>
            </w:r>
            <w:proofErr w:type="gramEnd"/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4.Прыжки в длину с 11 – 13 шагов разбега – на результат.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hyperlink r:id="rId10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u w:val="single"/>
                </w:rPr>
                <w:t>Osmanova.1972@mail.ru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</w:rPr>
              <w:t>Османова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</w:rPr>
              <w:t xml:space="preserve"> Д.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>Ш</w:t>
            </w:r>
            <w:proofErr w:type="gramEnd"/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(1, 2)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Слово-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образо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un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under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dis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over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16"/>
              </w:numPr>
              <w:ind w:left="275" w:right="57" w:hanging="142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Грамматика: словообразование: префиксы и суффиксы:</w:t>
            </w:r>
          </w:p>
          <w:p w:rsidR="00A508F6" w:rsidRPr="00404F56" w:rsidRDefault="00A508F6" w:rsidP="00A508F6">
            <w:pPr>
              <w:ind w:left="275" w:right="57" w:hanging="142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un, in,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under, dis, </w:t>
            </w:r>
            <w:proofErr w:type="spellStart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over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другие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508F6" w:rsidRPr="00404F56" w:rsidRDefault="00A508F6" w:rsidP="00A508F6">
            <w:pPr>
              <w:ind w:left="275" w:right="57" w:hanging="14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2. Устная часть:  «Части тела. Внутренние органы»;</w:t>
            </w:r>
          </w:p>
          <w:p w:rsidR="00A508F6" w:rsidRPr="00404F56" w:rsidRDefault="00A508F6" w:rsidP="00A508F6">
            <w:pPr>
              <w:ind w:left="275" w:right="5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Learning  irregular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verbs.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saturn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.81@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Магомедова С.М.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 xml:space="preserve">(1,2)  </w:t>
            </w:r>
          </w:p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20"/>
              </w:numPr>
              <w:ind w:left="294" w:right="57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A508F6" w:rsidRPr="00404F56" w:rsidRDefault="00A508F6" w:rsidP="00A508F6">
            <w:pPr>
              <w:numPr>
                <w:ilvl w:val="0"/>
                <w:numId w:val="20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Какие виды изомерии характерны для сложных эфиров?</w:t>
            </w:r>
          </w:p>
          <w:p w:rsidR="00A508F6" w:rsidRPr="00404F56" w:rsidRDefault="00A508F6" w:rsidP="00A508F6">
            <w:pPr>
              <w:numPr>
                <w:ilvl w:val="0"/>
                <w:numId w:val="20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A508F6" w:rsidRPr="00404F56" w:rsidRDefault="00A508F6" w:rsidP="00A508F6">
            <w:pPr>
              <w:numPr>
                <w:ilvl w:val="0"/>
                <w:numId w:val="20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A508F6" w:rsidRPr="00404F56" w:rsidRDefault="00A508F6" w:rsidP="00A508F6">
            <w:pPr>
              <w:numPr>
                <w:ilvl w:val="0"/>
                <w:numId w:val="20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A508F6" w:rsidRPr="00404F56" w:rsidRDefault="00A508F6" w:rsidP="00A508F6">
            <w:pPr>
              <w:numPr>
                <w:ilvl w:val="0"/>
                <w:numId w:val="20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A508F6" w:rsidRPr="00404F56" w:rsidRDefault="00A508F6" w:rsidP="00A508F6">
            <w:pPr>
              <w:ind w:left="353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saturn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.81@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Магомедова С.М.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(1, 2)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Количественные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местоимения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many, much, a lot of, little, a little, few, a few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17"/>
              </w:numPr>
              <w:ind w:left="417" w:right="57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Грамматика:</w:t>
            </w:r>
          </w:p>
          <w:p w:rsidR="00A508F6" w:rsidRPr="00404F56" w:rsidRDefault="00A508F6" w:rsidP="00A508F6">
            <w:pPr>
              <w:ind w:left="57"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Количественные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местоимения</w:t>
            </w: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many, much, a lot of, little, a little, few, a few;</w:t>
            </w:r>
          </w:p>
          <w:p w:rsidR="00A508F6" w:rsidRPr="00404F56" w:rsidRDefault="00A508F6" w:rsidP="00A508F6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2. Устная часть:  «Головная боль. У врача»;</w:t>
            </w:r>
          </w:p>
          <w:p w:rsidR="00A508F6" w:rsidRPr="00404F56" w:rsidRDefault="00A508F6" w:rsidP="00A508F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Learning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irregular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verbs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saturn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.81@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Магомедова С.М.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Мк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1» (1,2)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Прямая речь.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Замена прямой речи косвенной.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Знаки препинания при прямой речи.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abdulllaeva.p@gmail.com 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Абдуллаева П.К.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26.05.2020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(1.2)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Цилиндр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1.Понятия цилиндр.             2.Основание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ысота,боковая поверхность, образующая.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akhmedova.5353@mail.ru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27.05.2020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              (1,2)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Создание ссылок на 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WEB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>-странице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1.Создание ссылок на </w:t>
            </w:r>
            <w:r w:rsidRPr="00404F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WEB</w:t>
            </w:r>
            <w:r w:rsidRPr="00404F56">
              <w:rPr>
                <w:rFonts w:ascii="Times New Roman" w:eastAsia="Calibri" w:hAnsi="Times New Roman"/>
                <w:sz w:val="24"/>
                <w:szCs w:val="24"/>
              </w:rPr>
              <w:t>-странице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shd w:val="clear" w:color="auto" w:fill="F7F7F7"/>
              <w:spacing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emirbekova00@bk.ru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Эмирбекова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А.Р.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1. «МК 1»</w:t>
            </w:r>
          </w:p>
          <w:p w:rsidR="00A508F6" w:rsidRPr="00404F56" w:rsidRDefault="00A508F6" w:rsidP="00A508F6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21"/>
              </w:numPr>
              <w:ind w:left="294" w:right="57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A508F6" w:rsidRPr="00404F56" w:rsidRDefault="00A508F6" w:rsidP="00A508F6">
            <w:pPr>
              <w:numPr>
                <w:ilvl w:val="0"/>
                <w:numId w:val="21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Какие виды изомерии характерны для сложных эфиров?</w:t>
            </w:r>
          </w:p>
          <w:p w:rsidR="00A508F6" w:rsidRPr="00404F56" w:rsidRDefault="00A508F6" w:rsidP="00A508F6">
            <w:pPr>
              <w:numPr>
                <w:ilvl w:val="0"/>
                <w:numId w:val="21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A508F6" w:rsidRPr="00404F56" w:rsidRDefault="00A508F6" w:rsidP="00A508F6">
            <w:pPr>
              <w:numPr>
                <w:ilvl w:val="0"/>
                <w:numId w:val="21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A508F6" w:rsidRPr="00404F56" w:rsidRDefault="00A508F6" w:rsidP="00A508F6">
            <w:pPr>
              <w:numPr>
                <w:ilvl w:val="0"/>
                <w:numId w:val="21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A508F6" w:rsidRPr="00404F56" w:rsidRDefault="00A508F6" w:rsidP="00A508F6">
            <w:pPr>
              <w:numPr>
                <w:ilvl w:val="0"/>
                <w:numId w:val="21"/>
              </w:numPr>
              <w:ind w:left="352" w:right="57" w:hanging="3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A508F6" w:rsidRPr="00404F56" w:rsidRDefault="00A508F6" w:rsidP="00A508F6">
            <w:pPr>
              <w:ind w:left="353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404F5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hAnsi="Times New Roman"/>
                <w:sz w:val="24"/>
                <w:szCs w:val="24"/>
              </w:rPr>
            </w:pPr>
            <w:r w:rsidRPr="00404F56">
              <w:rPr>
                <w:rFonts w:ascii="Times New Roman" w:hAnsi="Times New Roman"/>
                <w:sz w:val="24"/>
                <w:szCs w:val="24"/>
              </w:rPr>
              <w:t>Исаева П.М.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28.05.2020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Система линейных  уравнений.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1.Теория 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Крамера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.                                           2.Метод Гаусса.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</w:rPr>
                <w:t>akhmedova.5353@mail.ru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29.05.2020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</w:t>
            </w: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Мк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1» 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Б.Васильев</w:t>
            </w:r>
            <w:proofErr w:type="spellEnd"/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. «У войны не женское лицо».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В. Васильев «А зори здесь тихие».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Закруткин</w:t>
            </w:r>
            <w:proofErr w:type="spellEnd"/>
            <w:r w:rsidRPr="00404F5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«Матерь человеческая». Стихи о ВОВ в творчестве поэтов.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abdulllaeva.p@gmail.com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Абдуллаева П.К.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29.05.2020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1. «МК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ind w:left="142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numPr>
                <w:ilvl w:val="0"/>
                <w:numId w:val="23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A508F6" w:rsidRPr="00404F56" w:rsidRDefault="00A508F6" w:rsidP="00A508F6">
            <w:pPr>
              <w:numPr>
                <w:ilvl w:val="0"/>
                <w:numId w:val="23"/>
              </w:numPr>
              <w:ind w:right="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56">
              <w:rPr>
                <w:rFonts w:ascii="Times New Roman" w:eastAsia="Calibri" w:hAnsi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  <w:szCs w:val="24"/>
              </w:rPr>
              <w:t>Мухастанова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  <w:szCs w:val="24"/>
              </w:rPr>
              <w:t xml:space="preserve"> У.М.</w:t>
            </w: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spellStart"/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spellEnd"/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Расстояния до звезд. Характеристики </w:t>
            </w: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излучения звезд.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1.Годичный параллакс и расстояния до звёзд.</w:t>
            </w:r>
          </w:p>
          <w:p w:rsidR="00A508F6" w:rsidRPr="00404F56" w:rsidRDefault="00A508F6" w:rsidP="00A50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2.Видимая и абсолютная 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Camerton74@mail.ru</w:t>
            </w:r>
          </w:p>
        </w:tc>
        <w:tc>
          <w:tcPr>
            <w:tcW w:w="2694" w:type="dxa"/>
          </w:tcPr>
          <w:p w:rsidR="00A508F6" w:rsidRPr="00404F56" w:rsidRDefault="00A508F6" w:rsidP="00A50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Дибирова</w:t>
            </w:r>
            <w:proofErr w:type="spellEnd"/>
            <w:r w:rsidRPr="00404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  <w:p w:rsidR="00A508F6" w:rsidRPr="00404F56" w:rsidRDefault="00A508F6" w:rsidP="00A50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8F6" w:rsidRPr="00404F56" w:rsidTr="003B0FE1">
        <w:tc>
          <w:tcPr>
            <w:tcW w:w="120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lastRenderedPageBreak/>
              <w:t>30.05.2020</w:t>
            </w:r>
          </w:p>
        </w:tc>
        <w:tc>
          <w:tcPr>
            <w:tcW w:w="159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1. «МК 1»</w:t>
            </w:r>
          </w:p>
        </w:tc>
        <w:tc>
          <w:tcPr>
            <w:tcW w:w="2348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Обучение технике метания гранаты.</w:t>
            </w:r>
          </w:p>
        </w:tc>
        <w:tc>
          <w:tcPr>
            <w:tcW w:w="457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1.ОРУ для рук и плечевого пояса в ходьбе.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2 СУ.  Специальные беговые упражнения.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3. Обучение технике метания  гранаты  с 4 – 5 шагов разбега на дальность.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 xml:space="preserve">4.  Метание теннисного мяча с 4 – 5 шагов разбега на дальность: 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a)</w:t>
            </w:r>
            <w:r w:rsidRPr="00404F56">
              <w:rPr>
                <w:rFonts w:ascii="Times New Roman" w:eastAsia="Calibri" w:hAnsi="Times New Roman"/>
                <w:sz w:val="24"/>
              </w:rPr>
              <w:tab/>
              <w:t>метание с 4 бросковых шагов отведением снаряда на 2 шага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способом «дугой вверх-назад»;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b)</w:t>
            </w:r>
            <w:r w:rsidRPr="00404F56">
              <w:rPr>
                <w:rFonts w:ascii="Times New Roman" w:eastAsia="Calibri" w:hAnsi="Times New Roman"/>
                <w:sz w:val="24"/>
              </w:rPr>
              <w:tab/>
              <w:t xml:space="preserve">метание с 4 бросковых шагов с отведением снаряда на 2 шага способом «вперед 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>—в</w:t>
            </w:r>
            <w:proofErr w:type="gramEnd"/>
            <w:r w:rsidRPr="00404F56">
              <w:rPr>
                <w:rFonts w:ascii="Times New Roman" w:eastAsia="Calibri" w:hAnsi="Times New Roman"/>
                <w:sz w:val="24"/>
              </w:rPr>
              <w:t>низ —назад»;</w:t>
            </w:r>
          </w:p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r w:rsidRPr="00404F56">
              <w:rPr>
                <w:rFonts w:ascii="Times New Roman" w:eastAsia="Calibri" w:hAnsi="Times New Roman"/>
                <w:sz w:val="24"/>
              </w:rPr>
              <w:t>5. Техника безопасности при метании снарядов.</w:t>
            </w:r>
          </w:p>
        </w:tc>
        <w:tc>
          <w:tcPr>
            <w:tcW w:w="2856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hyperlink r:id="rId17" w:history="1">
              <w:r w:rsidRPr="00404F56">
                <w:rPr>
                  <w:rFonts w:ascii="Times New Roman" w:eastAsia="Calibri" w:hAnsi="Times New Roman"/>
                  <w:color w:val="0563C1"/>
                  <w:sz w:val="24"/>
                  <w:u w:val="single"/>
                </w:rPr>
                <w:t>Osmanova.1972@mail.ru</w:t>
              </w:r>
            </w:hyperlink>
          </w:p>
        </w:tc>
        <w:tc>
          <w:tcPr>
            <w:tcW w:w="2694" w:type="dxa"/>
          </w:tcPr>
          <w:p w:rsidR="00A508F6" w:rsidRPr="00404F56" w:rsidRDefault="00A508F6" w:rsidP="00A508F6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04F56">
              <w:rPr>
                <w:rFonts w:ascii="Times New Roman" w:eastAsia="Calibri" w:hAnsi="Times New Roman"/>
                <w:sz w:val="24"/>
              </w:rPr>
              <w:t>Османова</w:t>
            </w:r>
            <w:proofErr w:type="spellEnd"/>
            <w:r w:rsidRPr="00404F56">
              <w:rPr>
                <w:rFonts w:ascii="Times New Roman" w:eastAsia="Calibri" w:hAnsi="Times New Roman"/>
                <w:sz w:val="24"/>
              </w:rPr>
              <w:t xml:space="preserve"> Д.</w:t>
            </w:r>
            <w:proofErr w:type="gramStart"/>
            <w:r w:rsidRPr="00404F56">
              <w:rPr>
                <w:rFonts w:ascii="Times New Roman" w:eastAsia="Calibri" w:hAnsi="Times New Roman"/>
                <w:sz w:val="24"/>
              </w:rPr>
              <w:t>Ш</w:t>
            </w:r>
            <w:proofErr w:type="gramEnd"/>
          </w:p>
        </w:tc>
      </w:tr>
    </w:tbl>
    <w:p w:rsidR="00C06DF4" w:rsidRPr="00404F56" w:rsidRDefault="00C06DF4" w:rsidP="00404F56">
      <w:pPr>
        <w:tabs>
          <w:tab w:val="left" w:pos="1848"/>
        </w:tabs>
      </w:pPr>
    </w:p>
    <w:sectPr w:rsidR="00C06DF4" w:rsidRPr="00404F56" w:rsidSect="00C95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09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AE0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8B06B89"/>
    <w:multiLevelType w:val="hybridMultilevel"/>
    <w:tmpl w:val="4EC89D48"/>
    <w:lvl w:ilvl="0" w:tplc="C688FF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AC4"/>
    <w:multiLevelType w:val="hybridMultilevel"/>
    <w:tmpl w:val="ADA2A1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54953F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76E83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BD32B26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2AC1"/>
    <w:multiLevelType w:val="hybridMultilevel"/>
    <w:tmpl w:val="B2CA8B42"/>
    <w:lvl w:ilvl="0" w:tplc="7C845E1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9">
    <w:nsid w:val="1F3C6883"/>
    <w:multiLevelType w:val="hybridMultilevel"/>
    <w:tmpl w:val="DF08C2C2"/>
    <w:lvl w:ilvl="0" w:tplc="D48821D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0CC6DCA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E09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648C"/>
    <w:multiLevelType w:val="hybridMultilevel"/>
    <w:tmpl w:val="DF08C2C2"/>
    <w:lvl w:ilvl="0" w:tplc="D48821D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17332FF"/>
    <w:multiLevelType w:val="hybridMultilevel"/>
    <w:tmpl w:val="E9B44730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4">
    <w:nsid w:val="37171F5E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3FB3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3458F"/>
    <w:multiLevelType w:val="hybridMultilevel"/>
    <w:tmpl w:val="871E2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54135"/>
    <w:multiLevelType w:val="hybridMultilevel"/>
    <w:tmpl w:val="2E08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907BA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63A05027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674C286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C2C36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E195F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6"/>
  </w:num>
  <w:num w:numId="16">
    <w:abstractNumId w:val="12"/>
  </w:num>
  <w:num w:numId="17">
    <w:abstractNumId w:val="9"/>
  </w:num>
  <w:num w:numId="18">
    <w:abstractNumId w:val="22"/>
  </w:num>
  <w:num w:numId="19">
    <w:abstractNumId w:val="21"/>
  </w:num>
  <w:num w:numId="20">
    <w:abstractNumId w:val="18"/>
  </w:num>
  <w:num w:numId="21">
    <w:abstractNumId w:val="1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B"/>
    <w:rsid w:val="002D5790"/>
    <w:rsid w:val="00310981"/>
    <w:rsid w:val="0032470A"/>
    <w:rsid w:val="00404F56"/>
    <w:rsid w:val="00573F5C"/>
    <w:rsid w:val="00606852"/>
    <w:rsid w:val="007A3CBB"/>
    <w:rsid w:val="00901164"/>
    <w:rsid w:val="00A508F6"/>
    <w:rsid w:val="00C06DF4"/>
    <w:rsid w:val="00C23423"/>
    <w:rsid w:val="00C810DF"/>
    <w:rsid w:val="00C95145"/>
    <w:rsid w:val="00CB54CF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51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16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0116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B54CF"/>
  </w:style>
  <w:style w:type="paragraph" w:styleId="a7">
    <w:name w:val="No Spacing"/>
    <w:uiPriority w:val="1"/>
    <w:qFormat/>
    <w:rsid w:val="00C81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51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16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0116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B54CF"/>
  </w:style>
  <w:style w:type="paragraph" w:styleId="a7">
    <w:name w:val="No Spacing"/>
    <w:uiPriority w:val="1"/>
    <w:qFormat/>
    <w:rsid w:val="00C81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edova.5353@mail.ru" TargetMode="External"/><Relationship Id="rId13" Type="http://schemas.openxmlformats.org/officeDocument/2006/relationships/hyperlink" Target="mailto:saturn.81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.patimat2017@yandex.ru" TargetMode="External"/><Relationship Id="rId12" Type="http://schemas.openxmlformats.org/officeDocument/2006/relationships/hyperlink" Target="mailto:saturn.81@mail.ru" TargetMode="External"/><Relationship Id="rId17" Type="http://schemas.openxmlformats.org/officeDocument/2006/relationships/hyperlink" Target="file:///F:\Osmanova.197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khmedova.535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Osmanova.1972@mail.ru" TargetMode="External"/><Relationship Id="rId11" Type="http://schemas.openxmlformats.org/officeDocument/2006/relationships/hyperlink" Target="mailto:saturn.8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.patimat2017@yandex.ru" TargetMode="External"/><Relationship Id="rId10" Type="http://schemas.openxmlformats.org/officeDocument/2006/relationships/hyperlink" Target="file:///F:\Osmanova.1972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turn.81@mail.ru" TargetMode="External"/><Relationship Id="rId14" Type="http://schemas.openxmlformats.org/officeDocument/2006/relationships/hyperlink" Target="mailto:akhmedova.53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2020-04-11T17:26:00Z</dcterms:created>
  <dcterms:modified xsi:type="dcterms:W3CDTF">2020-05-16T15:11:00Z</dcterms:modified>
</cp:coreProperties>
</file>