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45"/>
        <w:tblW w:w="14560" w:type="dxa"/>
        <w:tblLayout w:type="fixed"/>
        <w:tblLook w:val="04A0" w:firstRow="1" w:lastRow="0" w:firstColumn="1" w:lastColumn="0" w:noHBand="0" w:noVBand="1"/>
      </w:tblPr>
      <w:tblGrid>
        <w:gridCol w:w="940"/>
        <w:gridCol w:w="898"/>
        <w:gridCol w:w="2268"/>
        <w:gridCol w:w="6283"/>
        <w:gridCol w:w="2671"/>
        <w:gridCol w:w="1500"/>
      </w:tblGrid>
      <w:tr w:rsidR="00622561" w:rsidRPr="003B0C81" w:rsidTr="001D3B18">
        <w:trPr>
          <w:trHeight w:val="20"/>
        </w:trPr>
        <w:tc>
          <w:tcPr>
            <w:tcW w:w="940" w:type="dxa"/>
          </w:tcPr>
          <w:p w:rsidR="00622561" w:rsidRPr="009A3EFD" w:rsidRDefault="001D3B18" w:rsidP="001D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98" w:type="dxa"/>
          </w:tcPr>
          <w:p w:rsidR="00622561" w:rsidRPr="009A3EFD" w:rsidRDefault="001D3B18" w:rsidP="001D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268" w:type="dxa"/>
          </w:tcPr>
          <w:p w:rsidR="00622561" w:rsidRPr="009A3EFD" w:rsidRDefault="001D3B18" w:rsidP="001D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3" w:type="dxa"/>
          </w:tcPr>
          <w:p w:rsidR="00622561" w:rsidRPr="009A3EFD" w:rsidRDefault="001D3B18" w:rsidP="001D3B1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7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по теме</w:t>
            </w:r>
          </w:p>
        </w:tc>
        <w:tc>
          <w:tcPr>
            <w:tcW w:w="2671" w:type="dxa"/>
          </w:tcPr>
          <w:p w:rsidR="00622561" w:rsidRPr="009A3EFD" w:rsidRDefault="001D3B18" w:rsidP="001D3B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1500" w:type="dxa"/>
          </w:tcPr>
          <w:p w:rsidR="001D3B18" w:rsidRPr="009A3EFD" w:rsidRDefault="001D3B18" w:rsidP="001D3B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622561" w:rsidRPr="009A3EFD" w:rsidRDefault="001D3B18" w:rsidP="001D3B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</w:tr>
      <w:tr w:rsidR="001D3B18" w:rsidRPr="003B0C81" w:rsidTr="001D3B18">
        <w:trPr>
          <w:trHeight w:val="794"/>
        </w:trPr>
        <w:tc>
          <w:tcPr>
            <w:tcW w:w="940" w:type="dxa"/>
          </w:tcPr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1.09.2020</w:t>
            </w:r>
          </w:p>
        </w:tc>
        <w:tc>
          <w:tcPr>
            <w:tcW w:w="898" w:type="dxa"/>
          </w:tcPr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2к 1гр </w:t>
            </w:r>
          </w:p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3B18" w:rsidRP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18">
              <w:rPr>
                <w:rFonts w:ascii="Times New Roman" w:hAnsi="Times New Roman" w:cs="Times New Roman"/>
                <w:sz w:val="24"/>
                <w:szCs w:val="24"/>
              </w:rPr>
              <w:t>Особенности мужского и женского организмов в зрелом возрасте.</w:t>
            </w:r>
          </w:p>
        </w:tc>
        <w:tc>
          <w:tcPr>
            <w:tcW w:w="6283" w:type="dxa"/>
          </w:tcPr>
          <w:p w:rsidR="001D3B18" w:rsidRDefault="001D3B18" w:rsidP="001D3B18">
            <w:pPr>
              <w:pStyle w:val="a4"/>
              <w:numPr>
                <w:ilvl w:val="0"/>
                <w:numId w:val="13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0265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ЖПО.</w:t>
            </w:r>
          </w:p>
          <w:p w:rsidR="001D3B18" w:rsidRDefault="001D3B18" w:rsidP="001D3B18">
            <w:pPr>
              <w:pStyle w:val="a4"/>
              <w:numPr>
                <w:ilvl w:val="0"/>
                <w:numId w:val="13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Менструальный цикл и его регуляция</w:t>
            </w:r>
          </w:p>
          <w:p w:rsidR="001D3B18" w:rsidRDefault="001D3B18" w:rsidP="001D3B18">
            <w:pPr>
              <w:pStyle w:val="a4"/>
              <w:numPr>
                <w:ilvl w:val="0"/>
                <w:numId w:val="13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таз, его размеры и плоскости</w:t>
            </w:r>
          </w:p>
          <w:p w:rsidR="001D3B18" w:rsidRPr="00F72582" w:rsidRDefault="001D3B18" w:rsidP="001D3B18">
            <w:pPr>
              <w:pStyle w:val="a4"/>
              <w:numPr>
                <w:ilvl w:val="0"/>
                <w:numId w:val="13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8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мужской половой системы</w:t>
            </w:r>
          </w:p>
        </w:tc>
        <w:tc>
          <w:tcPr>
            <w:tcW w:w="2671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1D3B18" w:rsidRDefault="001D3B18" w:rsidP="001D3B18"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Pr="008979C7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 гр. </w:t>
            </w:r>
          </w:p>
        </w:tc>
        <w:tc>
          <w:tcPr>
            <w:tcW w:w="2268" w:type="dxa"/>
          </w:tcPr>
          <w:p w:rsidR="001D3B18" w:rsidRPr="00F1068C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Субъективные и объективные методы исследования. Дополнительные МОБ.</w:t>
            </w:r>
          </w:p>
        </w:tc>
        <w:tc>
          <w:tcPr>
            <w:tcW w:w="6283" w:type="dxa"/>
          </w:tcPr>
          <w:p w:rsidR="001D3B18" w:rsidRPr="00B20EF6" w:rsidRDefault="001D3B18" w:rsidP="001D3B18">
            <w:pPr>
              <w:pStyle w:val="a4"/>
              <w:numPr>
                <w:ilvl w:val="0"/>
                <w:numId w:val="6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>Методы  обследования  пациента в терапевтической  практике: субъективное и  объективное – общий осмотр, пальпация, перкуссия, аускультация.</w:t>
            </w:r>
          </w:p>
          <w:p w:rsidR="001D3B18" w:rsidRPr="00B20EF6" w:rsidRDefault="001D3B18" w:rsidP="001D3B18">
            <w:pPr>
              <w:pStyle w:val="a4"/>
              <w:numPr>
                <w:ilvl w:val="0"/>
                <w:numId w:val="6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>Условия и  правила  сбора  информации.</w:t>
            </w:r>
          </w:p>
          <w:p w:rsidR="001D3B18" w:rsidRPr="00B20EF6" w:rsidRDefault="001D3B18" w:rsidP="001D3B18">
            <w:pPr>
              <w:pStyle w:val="a4"/>
              <w:numPr>
                <w:ilvl w:val="0"/>
                <w:numId w:val="6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>Виды  пальпации, перкуссии, аускультация легких, сердца, живота.</w:t>
            </w:r>
          </w:p>
          <w:p w:rsidR="001D3B18" w:rsidRDefault="001D3B18" w:rsidP="001D3B18">
            <w:pPr>
              <w:pStyle w:val="a4"/>
              <w:numPr>
                <w:ilvl w:val="0"/>
                <w:numId w:val="6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9">
              <w:rPr>
                <w:rFonts w:ascii="Times New Roman" w:hAnsi="Times New Roman" w:cs="Times New Roman"/>
                <w:sz w:val="24"/>
                <w:szCs w:val="24"/>
              </w:rPr>
              <w:t>Роль дополнительных  методов обследования для диагностики заболеваний.</w:t>
            </w: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B18" w:rsidRPr="00E73089" w:rsidRDefault="001D3B18" w:rsidP="001D3B18">
            <w:pPr>
              <w:pStyle w:val="a4"/>
              <w:numPr>
                <w:ilvl w:val="0"/>
                <w:numId w:val="6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фельдшера  при  обследовании пациента</w:t>
            </w: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B18" w:rsidRPr="00CE7064" w:rsidRDefault="001D3B18" w:rsidP="001D3B1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240" w:firstLine="1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D3B18" w:rsidRPr="00FB7A76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D3B18" w:rsidRPr="003D087A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</w:tcPr>
          <w:p w:rsidR="001D3B18" w:rsidRPr="00162A43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3.09.2020</w:t>
            </w:r>
          </w:p>
        </w:tc>
        <w:tc>
          <w:tcPr>
            <w:tcW w:w="898" w:type="dxa"/>
          </w:tcPr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2к 1гр </w:t>
            </w:r>
          </w:p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3B18" w:rsidRPr="00E31800" w:rsidRDefault="001D3B18" w:rsidP="001D3B18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00">
              <w:rPr>
                <w:rFonts w:ascii="Times New Roman" w:hAnsi="Times New Roman" w:cs="Times New Roman"/>
                <w:sz w:val="24"/>
                <w:szCs w:val="24"/>
              </w:rPr>
              <w:t>Здоровье семьи.</w:t>
            </w:r>
          </w:p>
          <w:p w:rsidR="001D3B18" w:rsidRPr="00E31800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Pr="00E31800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Pr="00E31800" w:rsidRDefault="001D3B18" w:rsidP="001D3B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Pr="00E31800" w:rsidRDefault="001D3B18" w:rsidP="001D3B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1D3B18" w:rsidRDefault="001D3B18" w:rsidP="001D3B18">
            <w:pPr>
              <w:pStyle w:val="a4"/>
              <w:numPr>
                <w:ilvl w:val="0"/>
                <w:numId w:val="14"/>
              </w:numPr>
              <w:spacing w:after="160"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1D3B18" w:rsidRDefault="001D3B18" w:rsidP="001D3B18">
            <w:pPr>
              <w:pStyle w:val="a4"/>
              <w:numPr>
                <w:ilvl w:val="0"/>
                <w:numId w:val="14"/>
              </w:numPr>
              <w:spacing w:after="160"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1D3B18" w:rsidRDefault="001D3B18" w:rsidP="001D3B18">
            <w:pPr>
              <w:pStyle w:val="a4"/>
              <w:numPr>
                <w:ilvl w:val="0"/>
                <w:numId w:val="14"/>
              </w:numPr>
              <w:spacing w:after="160"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здоровой семьи и здорового потомства</w:t>
            </w:r>
          </w:p>
          <w:p w:rsidR="001D3B18" w:rsidRDefault="001D3B18" w:rsidP="001D3B18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18" w:rsidRPr="001D3B18" w:rsidRDefault="001D3B18" w:rsidP="001D3B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1D3B18" w:rsidRDefault="001D3B18" w:rsidP="001D3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психология</w:t>
            </w:r>
          </w:p>
        </w:tc>
        <w:tc>
          <w:tcPr>
            <w:tcW w:w="6283" w:type="dxa"/>
          </w:tcPr>
          <w:p w:rsidR="001D3B18" w:rsidRPr="00FE0E24" w:rsidRDefault="001D3B18" w:rsidP="001D3B18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1.Общая характеристика медицинской психологии</w:t>
            </w:r>
          </w:p>
          <w:p w:rsidR="001D3B18" w:rsidRPr="00A535C8" w:rsidRDefault="001D3B18" w:rsidP="001D3B18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2.Взаимосвязьмедицинской психологии с другими науками</w:t>
            </w:r>
          </w:p>
        </w:tc>
        <w:tc>
          <w:tcPr>
            <w:tcW w:w="2671" w:type="dxa"/>
          </w:tcPr>
          <w:p w:rsidR="001D3B18" w:rsidRPr="00C542A9" w:rsidRDefault="001D3B18" w:rsidP="001D3B18">
            <w:r w:rsidRPr="00FE0E24">
              <w:t>Gajar55111@mail.ru</w:t>
            </w:r>
          </w:p>
        </w:tc>
        <w:tc>
          <w:tcPr>
            <w:tcW w:w="1500" w:type="dxa"/>
          </w:tcPr>
          <w:p w:rsidR="001D3B18" w:rsidRDefault="001D3B18" w:rsidP="001D3B18"/>
          <w:p w:rsidR="001D3B18" w:rsidRDefault="001D3B18" w:rsidP="001D3B18">
            <w:proofErr w:type="spellStart"/>
            <w:r>
              <w:t>Г.И.Галбацова</w:t>
            </w:r>
            <w:proofErr w:type="spellEnd"/>
          </w:p>
          <w:p w:rsidR="001D3B18" w:rsidRPr="00266540" w:rsidRDefault="001D3B18" w:rsidP="001D3B18">
            <w:pPr>
              <w:jc w:val="center"/>
            </w:pP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Pr="008979C7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 гр. </w:t>
            </w:r>
          </w:p>
        </w:tc>
        <w:tc>
          <w:tcPr>
            <w:tcW w:w="2268" w:type="dxa"/>
          </w:tcPr>
          <w:p w:rsidR="001D3B18" w:rsidRPr="00F1068C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бронхиальной астмы</w:t>
            </w:r>
          </w:p>
        </w:tc>
        <w:tc>
          <w:tcPr>
            <w:tcW w:w="6283" w:type="dxa"/>
          </w:tcPr>
          <w:p w:rsidR="001D3B18" w:rsidRPr="00BA50C6" w:rsidRDefault="001D3B18" w:rsidP="001D3B1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74" w:hanging="374"/>
              <w:contextualSpacing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BA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Этиология и патогенез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</w:t>
            </w:r>
          </w:p>
          <w:p w:rsidR="001D3B18" w:rsidRPr="00BA50C6" w:rsidRDefault="001D3B18" w:rsidP="001D3B1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74" w:hanging="374"/>
              <w:contextualSpacing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БА</w:t>
            </w:r>
          </w:p>
          <w:p w:rsidR="001D3B18" w:rsidRPr="00E73089" w:rsidRDefault="001D3B18" w:rsidP="001D3B1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74" w:hanging="374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73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Клиника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приступа БА</w:t>
            </w:r>
          </w:p>
          <w:p w:rsidR="001D3B18" w:rsidRPr="00E73089" w:rsidRDefault="001D3B18" w:rsidP="001D3B1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74" w:hanging="374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730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Клинические проявления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астматического статуса</w:t>
            </w:r>
          </w:p>
          <w:p w:rsidR="001D3B18" w:rsidRPr="00E73089" w:rsidRDefault="001D3B18" w:rsidP="001D3B1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74" w:hanging="374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73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Принципы диагностики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БА</w:t>
            </w:r>
          </w:p>
          <w:p w:rsidR="001D3B18" w:rsidRPr="00E73089" w:rsidRDefault="001D3B18" w:rsidP="001D3B1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308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Осложнения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БА</w:t>
            </w:r>
            <w:r w:rsidRPr="00E7308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.</w:t>
            </w:r>
          </w:p>
          <w:p w:rsidR="001D3B18" w:rsidRPr="00E73089" w:rsidRDefault="001D3B18" w:rsidP="001D3B1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308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течения </w:t>
            </w:r>
            <w:r w:rsidRPr="00E73089">
              <w:rPr>
                <w:rFonts w:ascii="Times New Roman" w:hAnsi="Times New Roman" w:cs="Times New Roman"/>
                <w:sz w:val="24"/>
                <w:szCs w:val="24"/>
              </w:rPr>
              <w:t>в пожилом возрасте.</w:t>
            </w:r>
          </w:p>
          <w:p w:rsidR="001D3B18" w:rsidRPr="00CE7064" w:rsidRDefault="001D3B18" w:rsidP="001D3B1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240" w:firstLine="1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D3B18" w:rsidRPr="00FB7A76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D3B18" w:rsidRPr="003D087A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</w:tcPr>
          <w:p w:rsidR="001D3B18" w:rsidRPr="00162A43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226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6283" w:type="dxa"/>
          </w:tcPr>
          <w:p w:rsidR="001D3B18" w:rsidRDefault="001D3B18" w:rsidP="001D3B18">
            <w:pPr>
              <w:pStyle w:val="a4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Фармакокинетика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фармакодинамика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</w:t>
            </w:r>
          </w:p>
        </w:tc>
        <w:tc>
          <w:tcPr>
            <w:tcW w:w="2671" w:type="dxa"/>
          </w:tcPr>
          <w:p w:rsidR="001D3B18" w:rsidRPr="001D3B18" w:rsidRDefault="001D3B18" w:rsidP="001D3B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Ysi1969@mail.ru</w:t>
            </w:r>
          </w:p>
        </w:tc>
        <w:tc>
          <w:tcPr>
            <w:tcW w:w="1500" w:type="dxa"/>
          </w:tcPr>
          <w:p w:rsidR="001D3B18" w:rsidRPr="001D3B18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ЮсуповаС.И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Pr="005F0E29" w:rsidRDefault="001D3B18" w:rsidP="0058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</w:tcPr>
          <w:p w:rsidR="001D3B18" w:rsidRPr="005F0E29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2268" w:type="dxa"/>
          </w:tcPr>
          <w:p w:rsidR="001D3B18" w:rsidRPr="005F0E29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бега на короткие дистанции; бег 60 метров.</w:t>
            </w:r>
          </w:p>
        </w:tc>
        <w:tc>
          <w:tcPr>
            <w:tcW w:w="6283" w:type="dxa"/>
          </w:tcPr>
          <w:p w:rsidR="001D3B18" w:rsidRPr="005F0E29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 Повышение уровня ОФП (специальные беговые упражнения).</w:t>
            </w:r>
          </w:p>
          <w:p w:rsidR="001D3B18" w:rsidRPr="005F0E29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20.30,40 метров.</w:t>
            </w:r>
          </w:p>
          <w:p w:rsidR="001D3B18" w:rsidRPr="005F0E29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 Выполнение К.Н.- бег 60 метров.</w:t>
            </w:r>
          </w:p>
        </w:tc>
        <w:tc>
          <w:tcPr>
            <w:tcW w:w="2671" w:type="dxa"/>
          </w:tcPr>
          <w:p w:rsidR="001D3B18" w:rsidRPr="005F0E29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00" w:type="dxa"/>
          </w:tcPr>
          <w:p w:rsidR="001D3B18" w:rsidRPr="005F0E29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Кириллова Л.С.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Pr="005F0E29" w:rsidRDefault="001D3B18" w:rsidP="0058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</w:tcPr>
          <w:p w:rsidR="001D3B18" w:rsidRPr="005F0E29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1D3B18" w:rsidRPr="005F0E29" w:rsidRDefault="001D3B18" w:rsidP="001D3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Побочные влияния лекарственных средств</w:t>
            </w:r>
          </w:p>
        </w:tc>
        <w:tc>
          <w:tcPr>
            <w:tcW w:w="6283" w:type="dxa"/>
          </w:tcPr>
          <w:p w:rsidR="001D3B18" w:rsidRPr="005F0E29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18">
              <w:rPr>
                <w:rFonts w:ascii="Times New Roman" w:hAnsi="Times New Roman" w:cs="Times New Roman"/>
                <w:sz w:val="24"/>
                <w:szCs w:val="24"/>
              </w:rPr>
              <w:t>Побочные влияния лекарственных средств</w:t>
            </w:r>
          </w:p>
        </w:tc>
        <w:tc>
          <w:tcPr>
            <w:tcW w:w="2671" w:type="dxa"/>
          </w:tcPr>
          <w:p w:rsidR="001D3B18" w:rsidRPr="001D3B18" w:rsidRDefault="001D3B18" w:rsidP="001D3B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Ysi1969@mail.ru</w:t>
            </w:r>
          </w:p>
        </w:tc>
        <w:tc>
          <w:tcPr>
            <w:tcW w:w="1500" w:type="dxa"/>
          </w:tcPr>
          <w:p w:rsidR="001D3B18" w:rsidRPr="001D3B18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ЮсуповаС.И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гр. (1)</w:t>
            </w:r>
          </w:p>
        </w:tc>
        <w:tc>
          <w:tcPr>
            <w:tcW w:w="2268" w:type="dxa"/>
          </w:tcPr>
          <w:p w:rsidR="001D3B18" w:rsidRPr="00F1068C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 с заболеваниями органов дыхания.  </w:t>
            </w:r>
          </w:p>
        </w:tc>
        <w:tc>
          <w:tcPr>
            <w:tcW w:w="6283" w:type="dxa"/>
          </w:tcPr>
          <w:p w:rsidR="001D3B18" w:rsidRPr="00B20EF6" w:rsidRDefault="001D3B18" w:rsidP="001D3B18">
            <w:pPr>
              <w:pStyle w:val="a4"/>
              <w:numPr>
                <w:ilvl w:val="0"/>
                <w:numId w:val="6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 обследования при заболеваниях органов дыхания</w:t>
            </w: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>: субъективное и  объективное – общий осмотр, пальпация, перкуссия, аускультация.</w:t>
            </w:r>
          </w:p>
          <w:p w:rsidR="001D3B18" w:rsidRPr="00B20EF6" w:rsidRDefault="001D3B18" w:rsidP="001D3B18">
            <w:pPr>
              <w:pStyle w:val="a4"/>
              <w:numPr>
                <w:ilvl w:val="0"/>
                <w:numId w:val="6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>Условия и  правила  сбора  информации.</w:t>
            </w:r>
          </w:p>
          <w:p w:rsidR="001D3B18" w:rsidRPr="00B20EF6" w:rsidRDefault="001D3B18" w:rsidP="001D3B18">
            <w:pPr>
              <w:pStyle w:val="a4"/>
              <w:numPr>
                <w:ilvl w:val="0"/>
                <w:numId w:val="6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 xml:space="preserve">Виды  пальпации,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перкуссии, аускультация легких.</w:t>
            </w:r>
          </w:p>
          <w:p w:rsidR="001D3B18" w:rsidRPr="00CE7064" w:rsidRDefault="001D3B18" w:rsidP="001D3B18">
            <w:pPr>
              <w:pStyle w:val="a4"/>
              <w:numPr>
                <w:ilvl w:val="0"/>
                <w:numId w:val="6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9">
              <w:rPr>
                <w:rFonts w:ascii="Times New Roman" w:hAnsi="Times New Roman" w:cs="Times New Roman"/>
                <w:sz w:val="24"/>
                <w:szCs w:val="24"/>
              </w:rPr>
              <w:t>Роль дополнительных  методов обследования для диагностики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</w:t>
            </w:r>
            <w:r w:rsidRPr="00E73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1D3B18" w:rsidRPr="00F3019E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mamedovadiana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1D3B18" w:rsidRPr="00162A43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Д.Ф.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гр. (2)</w:t>
            </w:r>
          </w:p>
        </w:tc>
        <w:tc>
          <w:tcPr>
            <w:tcW w:w="2268" w:type="dxa"/>
          </w:tcPr>
          <w:p w:rsidR="001D3B18" w:rsidRPr="00F1068C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 с заболеваниями органов дыхания.  </w:t>
            </w:r>
          </w:p>
        </w:tc>
        <w:tc>
          <w:tcPr>
            <w:tcW w:w="6283" w:type="dxa"/>
          </w:tcPr>
          <w:p w:rsidR="001D3B18" w:rsidRPr="00B20EF6" w:rsidRDefault="001D3B18" w:rsidP="001D3B18">
            <w:pPr>
              <w:pStyle w:val="a4"/>
              <w:numPr>
                <w:ilvl w:val="0"/>
                <w:numId w:val="8"/>
              </w:num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 обследования при заболеваниях органов дыхания</w:t>
            </w: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>: субъективное и  объективное – общий осмотр, пальпация, перкуссия, аускультация.</w:t>
            </w:r>
          </w:p>
          <w:p w:rsidR="001D3B18" w:rsidRPr="00B20EF6" w:rsidRDefault="001D3B18" w:rsidP="001D3B18">
            <w:pPr>
              <w:pStyle w:val="a4"/>
              <w:numPr>
                <w:ilvl w:val="0"/>
                <w:numId w:val="8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>Условия и  правила  сбора  информации.</w:t>
            </w:r>
          </w:p>
          <w:p w:rsidR="001D3B18" w:rsidRPr="00B20EF6" w:rsidRDefault="001D3B18" w:rsidP="001D3B18">
            <w:pPr>
              <w:pStyle w:val="a4"/>
              <w:numPr>
                <w:ilvl w:val="0"/>
                <w:numId w:val="8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 xml:space="preserve">Виды  пальпации,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перкуссии, аускультация легких.</w:t>
            </w:r>
          </w:p>
          <w:p w:rsidR="001D3B18" w:rsidRPr="00CE7064" w:rsidRDefault="001D3B18" w:rsidP="001D3B18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8A">
              <w:rPr>
                <w:rFonts w:ascii="Times New Roman" w:hAnsi="Times New Roman" w:cs="Times New Roman"/>
                <w:sz w:val="24"/>
                <w:szCs w:val="24"/>
              </w:rPr>
              <w:t xml:space="preserve">Роль дополнительных  методов обследования для диагностики заболеваний органов дыхания. </w:t>
            </w:r>
          </w:p>
        </w:tc>
        <w:tc>
          <w:tcPr>
            <w:tcW w:w="2671" w:type="dxa"/>
          </w:tcPr>
          <w:p w:rsidR="001D3B18" w:rsidRPr="00F3019E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ibasheva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1500" w:type="dxa"/>
          </w:tcPr>
          <w:p w:rsidR="001D3B18" w:rsidRPr="00162A43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Pr="008979C7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 гр. </w:t>
            </w:r>
          </w:p>
        </w:tc>
        <w:tc>
          <w:tcPr>
            <w:tcW w:w="2268" w:type="dxa"/>
          </w:tcPr>
          <w:p w:rsidR="001D3B18" w:rsidRPr="00F1068C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плевритов, рака легкого</w:t>
            </w:r>
          </w:p>
        </w:tc>
        <w:tc>
          <w:tcPr>
            <w:tcW w:w="6283" w:type="dxa"/>
          </w:tcPr>
          <w:p w:rsidR="001D3B18" w:rsidRPr="00E73089" w:rsidRDefault="001D3B18" w:rsidP="001D3B1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74" w:hanging="374"/>
              <w:contextualSpacing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E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Этиология и патогенез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плевритов, рака легкого</w:t>
            </w:r>
            <w:r w:rsidRPr="00E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3B18" w:rsidRPr="00E73089" w:rsidRDefault="001D3B18" w:rsidP="001D3B1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Классификация плевритов</w:t>
            </w:r>
            <w:r w:rsidRPr="00E7308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.</w:t>
            </w:r>
          </w:p>
          <w:p w:rsidR="001D3B18" w:rsidRPr="00E73089" w:rsidRDefault="001D3B18" w:rsidP="001D3B1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74" w:hanging="374"/>
              <w:contextualSpacing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E73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Клиника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плевритов, рака легкого</w:t>
            </w:r>
            <w:r w:rsidRPr="00E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3B18" w:rsidRPr="00E73089" w:rsidRDefault="001D3B18" w:rsidP="001D3B1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74" w:hanging="374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</w:t>
            </w:r>
            <w:r w:rsidRPr="00E730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1D3B18" w:rsidRPr="00E73089" w:rsidRDefault="001D3B18" w:rsidP="001D3B1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74" w:hanging="374"/>
              <w:contextualSpacing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E7308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Осложнения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плевритов, рака легкого</w:t>
            </w:r>
            <w:r w:rsidRPr="00E7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3B18" w:rsidRPr="00CE7064" w:rsidRDefault="001D3B18" w:rsidP="001D3B1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течения </w:t>
            </w:r>
            <w:r w:rsidRPr="00E73089">
              <w:rPr>
                <w:rFonts w:ascii="Times New Roman" w:hAnsi="Times New Roman" w:cs="Times New Roman"/>
                <w:sz w:val="24"/>
                <w:szCs w:val="24"/>
              </w:rPr>
              <w:t>в пожилом возрасте.</w:t>
            </w:r>
          </w:p>
        </w:tc>
        <w:tc>
          <w:tcPr>
            <w:tcW w:w="2671" w:type="dxa"/>
          </w:tcPr>
          <w:p w:rsidR="001D3B18" w:rsidRPr="00FB7A76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D3B18" w:rsidRPr="003D087A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</w:tcPr>
          <w:p w:rsidR="001D3B18" w:rsidRPr="00162A43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гр. (3)</w:t>
            </w:r>
          </w:p>
        </w:tc>
        <w:tc>
          <w:tcPr>
            <w:tcW w:w="2268" w:type="dxa"/>
          </w:tcPr>
          <w:p w:rsidR="001D3B18" w:rsidRPr="00F1068C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 с заболеваниями органов дыхания.  </w:t>
            </w:r>
          </w:p>
        </w:tc>
        <w:tc>
          <w:tcPr>
            <w:tcW w:w="6283" w:type="dxa"/>
          </w:tcPr>
          <w:p w:rsidR="001D3B18" w:rsidRPr="00B20EF6" w:rsidRDefault="001D3B18" w:rsidP="001D3B18">
            <w:pPr>
              <w:pStyle w:val="a4"/>
              <w:numPr>
                <w:ilvl w:val="0"/>
                <w:numId w:val="10"/>
              </w:num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 обследования при заболеваниях органов дыхания</w:t>
            </w: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>: субъективное и  объективное – общий осмотр, пальпация, перкуссия, аускультация.</w:t>
            </w:r>
          </w:p>
          <w:p w:rsidR="001D3B18" w:rsidRPr="00B20EF6" w:rsidRDefault="001D3B18" w:rsidP="001D3B18">
            <w:pPr>
              <w:pStyle w:val="a4"/>
              <w:numPr>
                <w:ilvl w:val="0"/>
                <w:numId w:val="10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>Условия и  правила  сбора  информации.</w:t>
            </w:r>
          </w:p>
          <w:p w:rsidR="001D3B18" w:rsidRPr="00B20EF6" w:rsidRDefault="001D3B18" w:rsidP="001D3B18">
            <w:pPr>
              <w:pStyle w:val="a4"/>
              <w:numPr>
                <w:ilvl w:val="0"/>
                <w:numId w:val="10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 xml:space="preserve">Виды  пальпации,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перкуссии, аускультация легких.</w:t>
            </w:r>
          </w:p>
          <w:p w:rsidR="001D3B18" w:rsidRPr="00CE7064" w:rsidRDefault="001D3B18" w:rsidP="001D3B18">
            <w:pPr>
              <w:pStyle w:val="a4"/>
              <w:numPr>
                <w:ilvl w:val="0"/>
                <w:numId w:val="10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9">
              <w:rPr>
                <w:rFonts w:ascii="Times New Roman" w:hAnsi="Times New Roman" w:cs="Times New Roman"/>
                <w:sz w:val="24"/>
                <w:szCs w:val="24"/>
              </w:rPr>
              <w:t>Роль дополнительных  методов обследования для диагностики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</w:t>
            </w:r>
            <w:r w:rsidRPr="00E73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1D3B18" w:rsidRPr="00F3019E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Sabinovich1970@ yandex.ru  </w:t>
            </w:r>
          </w:p>
        </w:tc>
        <w:tc>
          <w:tcPr>
            <w:tcW w:w="1500" w:type="dxa"/>
          </w:tcPr>
          <w:p w:rsidR="001D3B18" w:rsidRPr="00162A43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С.Г.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Pr="008979C7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 гр. </w:t>
            </w:r>
          </w:p>
        </w:tc>
        <w:tc>
          <w:tcPr>
            <w:tcW w:w="226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 эндо-мио-перикардитов</w:t>
            </w:r>
          </w:p>
        </w:tc>
        <w:tc>
          <w:tcPr>
            <w:tcW w:w="6283" w:type="dxa"/>
          </w:tcPr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82" w:hanging="382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Этиология и патогенез  </w:t>
            </w:r>
            <w:r w:rsidRPr="00FC26E8">
              <w:rPr>
                <w:rFonts w:ascii="Times New Roman" w:hAnsi="Times New Roman" w:cs="Times New Roman"/>
                <w:sz w:val="24"/>
                <w:szCs w:val="24"/>
              </w:rPr>
              <w:t>эндо-мио-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6E8">
              <w:rPr>
                <w:rFonts w:ascii="Times New Roman" w:hAnsi="Times New Roman" w:cs="Times New Roman"/>
                <w:sz w:val="24"/>
                <w:szCs w:val="24"/>
              </w:rPr>
              <w:t>ерикардитов</w:t>
            </w:r>
            <w:r w:rsidRPr="00FC26E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Классификация </w:t>
            </w:r>
            <w:r w:rsidRPr="00FC26E8">
              <w:rPr>
                <w:rFonts w:ascii="Times New Roman" w:hAnsi="Times New Roman" w:cs="Times New Roman"/>
                <w:sz w:val="24"/>
                <w:szCs w:val="24"/>
              </w:rPr>
              <w:t>эндо-мио-перикардитов</w:t>
            </w: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Клиника  </w:t>
            </w: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6E8">
              <w:rPr>
                <w:rFonts w:ascii="Times New Roman" w:hAnsi="Times New Roman" w:cs="Times New Roman"/>
                <w:sz w:val="24"/>
                <w:szCs w:val="24"/>
              </w:rPr>
              <w:t>эндо-мио-перикардитов</w:t>
            </w: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диагностики.</w:t>
            </w:r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Осложнения  </w:t>
            </w: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6E8">
              <w:rPr>
                <w:rFonts w:ascii="Times New Roman" w:hAnsi="Times New Roman" w:cs="Times New Roman"/>
                <w:sz w:val="24"/>
                <w:szCs w:val="24"/>
              </w:rPr>
              <w:t>эндо-мио-перикардитов</w:t>
            </w: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 w:right="-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в пожилом возрасте.</w:t>
            </w:r>
          </w:p>
        </w:tc>
        <w:tc>
          <w:tcPr>
            <w:tcW w:w="2671" w:type="dxa"/>
          </w:tcPr>
          <w:p w:rsidR="001D3B18" w:rsidRPr="00FB7A76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D3B18" w:rsidRPr="003D087A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</w:tcPr>
          <w:p w:rsidR="001D3B18" w:rsidRPr="00162A43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гр. (1)</w:t>
            </w:r>
          </w:p>
        </w:tc>
        <w:tc>
          <w:tcPr>
            <w:tcW w:w="226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бронхитов, пневмоний, бронхиальной астмы  </w:t>
            </w:r>
          </w:p>
        </w:tc>
        <w:tc>
          <w:tcPr>
            <w:tcW w:w="6283" w:type="dxa"/>
          </w:tcPr>
          <w:p w:rsidR="001D3B18" w:rsidRPr="00B401FA" w:rsidRDefault="001D3B18" w:rsidP="001D3B18">
            <w:pPr>
              <w:pStyle w:val="a4"/>
              <w:numPr>
                <w:ilvl w:val="0"/>
                <w:numId w:val="7"/>
              </w:numPr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бронхит, пневмония, бронхиальная астма</w:t>
            </w:r>
          </w:p>
          <w:p w:rsidR="001D3B18" w:rsidRPr="00B401FA" w:rsidRDefault="001D3B18" w:rsidP="001D3B18">
            <w:pPr>
              <w:pStyle w:val="a4"/>
              <w:numPr>
                <w:ilvl w:val="0"/>
                <w:numId w:val="7"/>
              </w:numPr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Эпидемиология, роль факторов  риска</w:t>
            </w:r>
          </w:p>
          <w:p w:rsidR="001D3B18" w:rsidRPr="00070B59" w:rsidRDefault="001D3B18" w:rsidP="001D3B18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</w:t>
            </w:r>
          </w:p>
          <w:p w:rsidR="001D3B18" w:rsidRPr="00C561DE" w:rsidRDefault="001D3B18" w:rsidP="001D3B18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диагностики.  </w:t>
            </w:r>
          </w:p>
        </w:tc>
        <w:tc>
          <w:tcPr>
            <w:tcW w:w="2671" w:type="dxa"/>
          </w:tcPr>
          <w:p w:rsidR="001D3B18" w:rsidRPr="00F3019E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mamedovadiana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1D3B18" w:rsidRPr="00162A43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Д.Ф.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Pr="008979C7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 гр. </w:t>
            </w:r>
          </w:p>
        </w:tc>
        <w:tc>
          <w:tcPr>
            <w:tcW w:w="226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 ревматизма</w:t>
            </w:r>
          </w:p>
        </w:tc>
        <w:tc>
          <w:tcPr>
            <w:tcW w:w="6283" w:type="dxa"/>
          </w:tcPr>
          <w:p w:rsidR="001D3B18" w:rsidRPr="00F0681F" w:rsidRDefault="001D3B18" w:rsidP="001D3B1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Этиология и патогенез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ревматизма</w:t>
            </w:r>
            <w:r w:rsidRPr="00FC26E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ревматизма</w:t>
            </w:r>
          </w:p>
          <w:p w:rsidR="001D3B18" w:rsidRPr="00F0681F" w:rsidRDefault="001D3B18" w:rsidP="001D3B1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Клиника  </w:t>
            </w: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ревматизма</w:t>
            </w: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диагностики.</w:t>
            </w:r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Осложнения  </w:t>
            </w: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ревматизма</w:t>
            </w:r>
            <w:proofErr w:type="gramStart"/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 w:right="-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в пожилом возрасте.</w:t>
            </w:r>
          </w:p>
        </w:tc>
        <w:tc>
          <w:tcPr>
            <w:tcW w:w="2671" w:type="dxa"/>
          </w:tcPr>
          <w:p w:rsidR="001D3B18" w:rsidRPr="00FB7A76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D3B18" w:rsidRPr="003D087A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</w:tcPr>
          <w:p w:rsidR="001D3B18" w:rsidRPr="00162A43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гр. (2)</w:t>
            </w:r>
          </w:p>
        </w:tc>
        <w:tc>
          <w:tcPr>
            <w:tcW w:w="226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бронхитов, пневмоний, бронхиальной астмы  </w:t>
            </w:r>
          </w:p>
        </w:tc>
        <w:tc>
          <w:tcPr>
            <w:tcW w:w="6283" w:type="dxa"/>
          </w:tcPr>
          <w:p w:rsidR="001D3B18" w:rsidRPr="00B401FA" w:rsidRDefault="001D3B18" w:rsidP="001D3B18">
            <w:pPr>
              <w:pStyle w:val="a4"/>
              <w:numPr>
                <w:ilvl w:val="0"/>
                <w:numId w:val="9"/>
              </w:numPr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бронхит, пневмония, бронхиальная астма</w:t>
            </w:r>
          </w:p>
          <w:p w:rsidR="001D3B18" w:rsidRPr="00B401FA" w:rsidRDefault="001D3B18" w:rsidP="001D3B18">
            <w:pPr>
              <w:pStyle w:val="a4"/>
              <w:numPr>
                <w:ilvl w:val="0"/>
                <w:numId w:val="9"/>
              </w:numPr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Эпидемиология, роль факторов  риска</w:t>
            </w:r>
          </w:p>
          <w:p w:rsidR="001D3B18" w:rsidRPr="00070B59" w:rsidRDefault="001D3B18" w:rsidP="001D3B18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</w:t>
            </w:r>
          </w:p>
          <w:p w:rsidR="001D3B18" w:rsidRPr="00C561DE" w:rsidRDefault="001D3B18" w:rsidP="001D3B18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диагностики.  </w:t>
            </w:r>
          </w:p>
        </w:tc>
        <w:tc>
          <w:tcPr>
            <w:tcW w:w="2671" w:type="dxa"/>
          </w:tcPr>
          <w:p w:rsidR="001D3B18" w:rsidRPr="00F3019E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ibasheva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1500" w:type="dxa"/>
          </w:tcPr>
          <w:p w:rsidR="001D3B18" w:rsidRPr="00162A43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1D3B18" w:rsidRPr="003B0C81" w:rsidTr="001D3B18">
        <w:trPr>
          <w:trHeight w:val="20"/>
        </w:trPr>
        <w:tc>
          <w:tcPr>
            <w:tcW w:w="940" w:type="dxa"/>
          </w:tcPr>
          <w:p w:rsidR="001D3B18" w:rsidRPr="008979C7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 гр. </w:t>
            </w:r>
          </w:p>
        </w:tc>
        <w:tc>
          <w:tcPr>
            <w:tcW w:w="2268" w:type="dxa"/>
          </w:tcPr>
          <w:p w:rsidR="001D3B18" w:rsidRDefault="001D3B18" w:rsidP="001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 пороков сердца</w:t>
            </w:r>
          </w:p>
        </w:tc>
        <w:tc>
          <w:tcPr>
            <w:tcW w:w="6283" w:type="dxa"/>
          </w:tcPr>
          <w:p w:rsidR="001D3B18" w:rsidRPr="00F0681F" w:rsidRDefault="001D3B18" w:rsidP="001D3B1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Этиология и патогенез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пороков сердца</w:t>
            </w:r>
            <w:r w:rsidRPr="00FC26E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 </w:t>
            </w:r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пороков сердца</w:t>
            </w:r>
          </w:p>
          <w:p w:rsidR="001D3B18" w:rsidRPr="00F0681F" w:rsidRDefault="001D3B18" w:rsidP="001D3B1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Клиника  </w:t>
            </w: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пороков сердца</w:t>
            </w: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Принципы диагностики.</w:t>
            </w:r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Осложнения  </w:t>
            </w: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пороков сердца</w:t>
            </w: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3B18" w:rsidRPr="00FC26E8" w:rsidRDefault="001D3B18" w:rsidP="001D3B1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 w:right="-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в пожилом возрасте.</w:t>
            </w:r>
          </w:p>
        </w:tc>
        <w:tc>
          <w:tcPr>
            <w:tcW w:w="2671" w:type="dxa"/>
          </w:tcPr>
          <w:p w:rsidR="001D3B18" w:rsidRPr="00FB7A76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D3B18" w:rsidRPr="003D087A" w:rsidRDefault="001D3B18" w:rsidP="001D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</w:tcPr>
          <w:p w:rsidR="001D3B18" w:rsidRPr="00162A43" w:rsidRDefault="001D3B18" w:rsidP="001D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A3EFD" w:rsidRPr="003B0C81" w:rsidTr="001D3B18">
        <w:trPr>
          <w:trHeight w:val="20"/>
        </w:trPr>
        <w:tc>
          <w:tcPr>
            <w:tcW w:w="940" w:type="dxa"/>
          </w:tcPr>
          <w:p w:rsidR="009A3EFD" w:rsidRPr="00036B85" w:rsidRDefault="009A3EFD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14.09.2020</w:t>
            </w:r>
          </w:p>
        </w:tc>
        <w:tc>
          <w:tcPr>
            <w:tcW w:w="898" w:type="dxa"/>
          </w:tcPr>
          <w:p w:rsidR="009A3EFD" w:rsidRDefault="009A3EFD" w:rsidP="00F07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:rsidR="009A3EFD" w:rsidRPr="0004692A" w:rsidRDefault="009A3EFD" w:rsidP="00F07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A3EFD" w:rsidRPr="00A023C1" w:rsidRDefault="009A3EFD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заболеваний кожи,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 жировой клетчатки, пупка. Методы исследования.</w:t>
            </w:r>
          </w:p>
        </w:tc>
        <w:tc>
          <w:tcPr>
            <w:tcW w:w="6283" w:type="dxa"/>
          </w:tcPr>
          <w:p w:rsidR="009A3EFD" w:rsidRPr="00E95C2D" w:rsidRDefault="009A3EFD" w:rsidP="00F0785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1.Заболевания кожи и пупка.</w:t>
            </w:r>
          </w:p>
          <w:p w:rsidR="009A3EFD" w:rsidRPr="00E95C2D" w:rsidRDefault="009A3EFD" w:rsidP="00F0785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Причины, клинические проявления </w:t>
            </w:r>
          </w:p>
          <w:p w:rsidR="009A3EFD" w:rsidRPr="00E95C2D" w:rsidRDefault="009A3EFD" w:rsidP="00F0785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Возможные осложнения.</w:t>
            </w:r>
          </w:p>
          <w:p w:rsidR="009A3EFD" w:rsidRPr="00DC151F" w:rsidRDefault="009A3EFD" w:rsidP="00F0785E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Методы исследования.</w:t>
            </w:r>
          </w:p>
        </w:tc>
        <w:tc>
          <w:tcPr>
            <w:tcW w:w="2671" w:type="dxa"/>
          </w:tcPr>
          <w:p w:rsidR="009A3EFD" w:rsidRPr="00DF3460" w:rsidRDefault="009A3EFD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inga</w:t>
            </w:r>
            <w:proofErr w:type="spellEnd"/>
            <w:r w:rsidRPr="00DF3460">
              <w:rPr>
                <w:rFonts w:ascii="Times New Roman" w:hAnsi="Times New Roman" w:cs="Times New Roman"/>
                <w:sz w:val="24"/>
                <w:szCs w:val="24"/>
              </w:rPr>
              <w:t>022017@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3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A3EFD" w:rsidRPr="00E87AA6" w:rsidRDefault="009A3EFD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9A3EFD" w:rsidRPr="00DA53C3" w:rsidRDefault="009A3EFD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C3">
              <w:rPr>
                <w:rFonts w:ascii="Times New Roman" w:hAnsi="Times New Roman" w:cs="Times New Roman"/>
                <w:sz w:val="24"/>
                <w:szCs w:val="24"/>
              </w:rPr>
              <w:t>И.Ш.Тумалаева</w:t>
            </w:r>
            <w:proofErr w:type="spellEnd"/>
          </w:p>
          <w:p w:rsidR="009A3EFD" w:rsidRPr="00DA53C3" w:rsidRDefault="009A3EFD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FD" w:rsidRPr="00DA53C3" w:rsidRDefault="009A3EFD" w:rsidP="00F078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EFD" w:rsidRPr="003B0C81" w:rsidTr="001D3B18">
        <w:trPr>
          <w:trHeight w:val="20"/>
        </w:trPr>
        <w:tc>
          <w:tcPr>
            <w:tcW w:w="940" w:type="dxa"/>
          </w:tcPr>
          <w:p w:rsidR="009A3EFD" w:rsidRPr="00036B85" w:rsidRDefault="009A3EFD" w:rsidP="00F0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B85">
              <w:rPr>
                <w:rFonts w:ascii="Times New Roman" w:eastAsia="Calibri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898" w:type="dxa"/>
          </w:tcPr>
          <w:p w:rsidR="009A3EFD" w:rsidRDefault="009A3EFD" w:rsidP="00F07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:rsidR="009A3EFD" w:rsidRPr="0004692A" w:rsidRDefault="009A3EFD" w:rsidP="00F07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ЗДЧ</w:t>
            </w:r>
          </w:p>
        </w:tc>
        <w:tc>
          <w:tcPr>
            <w:tcW w:w="2268" w:type="dxa"/>
          </w:tcPr>
          <w:p w:rsidR="009A3EFD" w:rsidRPr="00E87AA6" w:rsidRDefault="009A3EFD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П-д грудного возраста. АФО, рост и развитие детей грудного возраста. Оценка нервн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психического развития. Основные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потребности.</w:t>
            </w:r>
          </w:p>
        </w:tc>
        <w:tc>
          <w:tcPr>
            <w:tcW w:w="6283" w:type="dxa"/>
          </w:tcPr>
          <w:p w:rsidR="009A3EFD" w:rsidRDefault="009A3EFD" w:rsidP="00F0785E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1.Анатомо-физиологические особенности, рост и развитие ребенка грудного возраста.</w:t>
            </w:r>
          </w:p>
          <w:p w:rsidR="009A3EFD" w:rsidRDefault="009A3EFD" w:rsidP="00F0785E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2.Оценка нервно-психического развития ребенка грудного возраста.</w:t>
            </w:r>
          </w:p>
          <w:p w:rsidR="009A3EFD" w:rsidRPr="00920AF2" w:rsidRDefault="009A3EFD" w:rsidP="00F0785E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3.Основные потребности ребенка периода младенчества и способы их удовлетворения.</w:t>
            </w:r>
          </w:p>
        </w:tc>
        <w:tc>
          <w:tcPr>
            <w:tcW w:w="2671" w:type="dxa"/>
          </w:tcPr>
          <w:p w:rsidR="009A3EFD" w:rsidRDefault="009A3EFD" w:rsidP="00F07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inga022017@mail.ru</w:t>
            </w:r>
          </w:p>
          <w:p w:rsidR="009A3EFD" w:rsidRPr="00E87AA6" w:rsidRDefault="009A3EFD" w:rsidP="00F078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9A3EFD" w:rsidRPr="00DA53C3" w:rsidRDefault="009A3EFD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C3">
              <w:rPr>
                <w:rFonts w:ascii="Times New Roman" w:hAnsi="Times New Roman" w:cs="Times New Roman"/>
                <w:sz w:val="24"/>
                <w:szCs w:val="24"/>
              </w:rPr>
              <w:t>И.Ш.Тумалаева</w:t>
            </w:r>
            <w:proofErr w:type="spellEnd"/>
          </w:p>
          <w:p w:rsidR="009A3EFD" w:rsidRPr="00DA53C3" w:rsidRDefault="009A3EFD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FD" w:rsidRPr="00DA53C3" w:rsidRDefault="009A3EFD" w:rsidP="00F078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7533" w:rsidRPr="003B0C81" w:rsidTr="001D3B18">
        <w:trPr>
          <w:trHeight w:val="20"/>
        </w:trPr>
        <w:tc>
          <w:tcPr>
            <w:tcW w:w="940" w:type="dxa"/>
          </w:tcPr>
          <w:p w:rsidR="007B7533" w:rsidRPr="00C35978" w:rsidRDefault="007B7533" w:rsidP="007B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7B7533" w:rsidRPr="00C35978" w:rsidRDefault="007B7533" w:rsidP="007B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7533" w:rsidRPr="00641C52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</w:t>
            </w:r>
            <w:r w:rsidRPr="00641C52">
              <w:rPr>
                <w:rFonts w:ascii="Times New Roman" w:hAnsi="Times New Roman" w:cs="Times New Roman"/>
                <w:sz w:val="24"/>
                <w:szCs w:val="24"/>
              </w:rPr>
              <w:t xml:space="preserve"> об инфекционном и  эпидемическом процессах.</w:t>
            </w:r>
          </w:p>
        </w:tc>
        <w:tc>
          <w:tcPr>
            <w:tcW w:w="6283" w:type="dxa"/>
          </w:tcPr>
          <w:p w:rsidR="007B7533" w:rsidRPr="00FE2C38" w:rsidRDefault="007B7533" w:rsidP="007B7533">
            <w:pPr>
              <w:pStyle w:val="a4"/>
              <w:numPr>
                <w:ilvl w:val="0"/>
                <w:numId w:val="19"/>
              </w:numPr>
              <w:ind w:left="3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об инфекционном процессе.</w:t>
            </w:r>
          </w:p>
          <w:p w:rsidR="007B7533" w:rsidRPr="00FE2C38" w:rsidRDefault="007B7533" w:rsidP="007B7533">
            <w:pPr>
              <w:pStyle w:val="a4"/>
              <w:numPr>
                <w:ilvl w:val="0"/>
                <w:numId w:val="19"/>
              </w:numPr>
              <w:ind w:left="3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об эпидемическом процессе.</w:t>
            </w:r>
          </w:p>
          <w:p w:rsidR="007B7533" w:rsidRPr="00FE2C38" w:rsidRDefault="007B7533" w:rsidP="007B7533">
            <w:pPr>
              <w:pStyle w:val="a4"/>
              <w:numPr>
                <w:ilvl w:val="0"/>
                <w:numId w:val="19"/>
              </w:numPr>
              <w:ind w:left="3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Пути передачи инфекции.</w:t>
            </w:r>
          </w:p>
          <w:p w:rsidR="007B7533" w:rsidRPr="00FE2C38" w:rsidRDefault="007B7533" w:rsidP="007B7533">
            <w:pPr>
              <w:pStyle w:val="a4"/>
              <w:numPr>
                <w:ilvl w:val="0"/>
                <w:numId w:val="19"/>
              </w:numPr>
              <w:suppressAutoHyphens/>
              <w:ind w:left="38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2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Механизмы передачи инфекции.</w:t>
            </w:r>
          </w:p>
        </w:tc>
        <w:tc>
          <w:tcPr>
            <w:tcW w:w="2671" w:type="dxa"/>
          </w:tcPr>
          <w:p w:rsidR="007B7533" w:rsidRPr="00AA0DC8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7B7533" w:rsidRDefault="007B7533" w:rsidP="007B75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7B7533" w:rsidRPr="003B0C81" w:rsidTr="001D3B18">
        <w:trPr>
          <w:trHeight w:val="20"/>
        </w:trPr>
        <w:tc>
          <w:tcPr>
            <w:tcW w:w="940" w:type="dxa"/>
          </w:tcPr>
          <w:p w:rsidR="007B7533" w:rsidRPr="00036B85" w:rsidRDefault="007B7533" w:rsidP="007B7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B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36B85">
              <w:rPr>
                <w:rFonts w:ascii="Times New Roman" w:eastAsia="Calibri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</w:tcPr>
          <w:p w:rsidR="007B7533" w:rsidRDefault="007B7533" w:rsidP="007B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:rsidR="007B7533" w:rsidRPr="00AE20E2" w:rsidRDefault="007B7533" w:rsidP="007B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ЗДЧ</w:t>
            </w:r>
          </w:p>
        </w:tc>
        <w:tc>
          <w:tcPr>
            <w:tcW w:w="2268" w:type="dxa"/>
          </w:tcPr>
          <w:p w:rsidR="007B7533" w:rsidRDefault="007B7533" w:rsidP="007B7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П-д грудного возраста. АФО, рост и развитие детей грудного возраста. Возможные проблемы периода младенчества.</w:t>
            </w:r>
          </w:p>
          <w:p w:rsidR="007B7533" w:rsidRPr="006F3401" w:rsidRDefault="007B7533" w:rsidP="007B7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опасную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среду.</w:t>
            </w:r>
          </w:p>
        </w:tc>
        <w:tc>
          <w:tcPr>
            <w:tcW w:w="6283" w:type="dxa"/>
          </w:tcPr>
          <w:p w:rsidR="007B7533" w:rsidRDefault="007B7533" w:rsidP="007B753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1.Анатомо-физиологические особенности, рост и развитие ребенка грудного возраста.</w:t>
            </w:r>
          </w:p>
          <w:p w:rsidR="007B7533" w:rsidRDefault="007B7533" w:rsidP="007B753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2.Оценка нервно-психического развития ребенка грудного возраста.</w:t>
            </w:r>
          </w:p>
          <w:p w:rsidR="007B7533" w:rsidRDefault="007B7533" w:rsidP="007B753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3.Основные потребности ребенка периода младенчества и способы их удовлетворения.</w:t>
            </w:r>
          </w:p>
          <w:p w:rsidR="007B7533" w:rsidRPr="00920AF2" w:rsidRDefault="007B7533" w:rsidP="007B753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4.Возможные проблемы,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создающие опасную окружающую среду.</w:t>
            </w:r>
          </w:p>
        </w:tc>
        <w:tc>
          <w:tcPr>
            <w:tcW w:w="2671" w:type="dxa"/>
          </w:tcPr>
          <w:p w:rsidR="007B7533" w:rsidRDefault="007B7533" w:rsidP="007B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inga022017@mail.ru</w:t>
            </w:r>
          </w:p>
          <w:p w:rsidR="007B7533" w:rsidRPr="00E87AA6" w:rsidRDefault="007B7533" w:rsidP="007B75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7B7533" w:rsidRPr="00DA53C3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C3">
              <w:rPr>
                <w:rFonts w:ascii="Times New Roman" w:hAnsi="Times New Roman" w:cs="Times New Roman"/>
                <w:sz w:val="24"/>
                <w:szCs w:val="24"/>
              </w:rPr>
              <w:t>И.Ш.Тумалаева</w:t>
            </w:r>
            <w:proofErr w:type="spellEnd"/>
          </w:p>
          <w:p w:rsidR="007B7533" w:rsidRPr="00DA53C3" w:rsidRDefault="007B7533" w:rsidP="007B7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7533" w:rsidRPr="003B0C81" w:rsidTr="0051639C">
        <w:trPr>
          <w:trHeight w:val="20"/>
        </w:trPr>
        <w:tc>
          <w:tcPr>
            <w:tcW w:w="940" w:type="dxa"/>
          </w:tcPr>
          <w:p w:rsidR="007B7533" w:rsidRPr="002721DB" w:rsidRDefault="007B7533" w:rsidP="007B7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2721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721D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7B7533" w:rsidRPr="001A30B0" w:rsidRDefault="007B7533" w:rsidP="007B7533">
            <w:pPr>
              <w:rPr>
                <w:rFonts w:ascii="Times New Roman" w:hAnsi="Times New Roman"/>
                <w:sz w:val="24"/>
                <w:szCs w:val="24"/>
              </w:rPr>
            </w:pPr>
            <w:r w:rsidRPr="001A3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A30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B7533" w:rsidRPr="00AA5062" w:rsidRDefault="007B7533" w:rsidP="007B7533">
            <w:pPr>
              <w:rPr>
                <w:rFonts w:ascii="Times New Roman" w:hAnsi="Times New Roman"/>
                <w:sz w:val="24"/>
                <w:szCs w:val="24"/>
              </w:rPr>
            </w:pPr>
            <w:r w:rsidRPr="00DB66DC">
              <w:rPr>
                <w:rFonts w:ascii="Times New Roman" w:hAnsi="Times New Roman"/>
                <w:bCs/>
              </w:rPr>
              <w:t>Совершенствование техники бега на короткие дистанции; бег 100 метров.</w:t>
            </w:r>
          </w:p>
        </w:tc>
        <w:tc>
          <w:tcPr>
            <w:tcW w:w="6283" w:type="dxa"/>
            <w:vAlign w:val="center"/>
          </w:tcPr>
          <w:p w:rsidR="007B7533" w:rsidRPr="006E7EB9" w:rsidRDefault="007B7533" w:rsidP="007B7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B66DC">
              <w:rPr>
                <w:rFonts w:ascii="Times New Roman" w:hAnsi="Times New Roman"/>
              </w:rPr>
              <w:t>Повышение уровня ОФП (специальные беговые упражнения).</w:t>
            </w:r>
          </w:p>
          <w:p w:rsidR="007B7533" w:rsidRDefault="007B7533" w:rsidP="007B7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B66DC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DB66DC">
              <w:rPr>
                <w:rFonts w:ascii="Times New Roman" w:hAnsi="Times New Roman"/>
                <w:sz w:val="24"/>
                <w:szCs w:val="24"/>
              </w:rPr>
              <w:t xml:space="preserve"> отрезков 20.30,40 метров.</w:t>
            </w:r>
          </w:p>
          <w:p w:rsidR="007B7533" w:rsidRDefault="007B7533" w:rsidP="007B7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</w:rPr>
              <w:t xml:space="preserve">Выполнение К.Н.-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/>
                </w:rPr>
                <w:t>100 метров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71" w:type="dxa"/>
          </w:tcPr>
          <w:p w:rsidR="007B7533" w:rsidRPr="002721DB" w:rsidRDefault="007B7533" w:rsidP="007B7533">
            <w:pPr>
              <w:rPr>
                <w:rFonts w:ascii="Times New Roman" w:hAnsi="Times New Roman"/>
                <w:sz w:val="24"/>
                <w:szCs w:val="24"/>
              </w:rPr>
            </w:pPr>
            <w:r w:rsidRPr="002721DB">
              <w:rPr>
                <w:rFonts w:ascii="Times New Roman" w:hAnsi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00" w:type="dxa"/>
          </w:tcPr>
          <w:p w:rsidR="007B7533" w:rsidRPr="009828D3" w:rsidRDefault="007B7533" w:rsidP="007B7533">
            <w:pPr>
              <w:rPr>
                <w:rFonts w:ascii="Times New Roman" w:hAnsi="Times New Roman"/>
                <w:sz w:val="24"/>
                <w:szCs w:val="24"/>
              </w:rPr>
            </w:pPr>
            <w:r w:rsidRPr="009828D3">
              <w:rPr>
                <w:rFonts w:ascii="Times New Roman" w:hAnsi="Times New Roman"/>
                <w:sz w:val="24"/>
                <w:szCs w:val="24"/>
              </w:rPr>
              <w:t>Кириллова Л.С.</w:t>
            </w:r>
          </w:p>
        </w:tc>
      </w:tr>
      <w:tr w:rsidR="007B7533" w:rsidRPr="003B0C81" w:rsidTr="001D3B18">
        <w:trPr>
          <w:trHeight w:val="20"/>
        </w:trPr>
        <w:tc>
          <w:tcPr>
            <w:tcW w:w="940" w:type="dxa"/>
          </w:tcPr>
          <w:p w:rsidR="007B7533" w:rsidRDefault="007B7533" w:rsidP="007B753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898" w:type="dxa"/>
          </w:tcPr>
          <w:p w:rsidR="007B7533" w:rsidRDefault="007B7533" w:rsidP="007B753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2к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533" w:rsidRDefault="007B7533" w:rsidP="007B753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33" w:rsidRDefault="007B7533" w:rsidP="007B753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33" w:rsidRDefault="007B7533" w:rsidP="007B753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33" w:rsidRDefault="007B7533" w:rsidP="007B753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33" w:rsidRDefault="007B7533" w:rsidP="007B753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33" w:rsidRDefault="007B7533" w:rsidP="007B753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33" w:rsidRDefault="007B7533" w:rsidP="007B753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533" w:rsidRDefault="007B7533" w:rsidP="007B7533">
            <w:pPr>
              <w:pStyle w:val="a4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беременности</w:t>
            </w:r>
          </w:p>
          <w:p w:rsidR="007B7533" w:rsidRDefault="007B7533" w:rsidP="007B7533">
            <w:pPr>
              <w:pStyle w:val="a4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7B7533" w:rsidRDefault="007B7533" w:rsidP="007B7533">
            <w:pPr>
              <w:pStyle w:val="a4"/>
              <w:numPr>
                <w:ilvl w:val="0"/>
                <w:numId w:val="16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42D80">
              <w:rPr>
                <w:rFonts w:ascii="Times New Roman" w:hAnsi="Times New Roman" w:cs="Times New Roman"/>
                <w:sz w:val="24"/>
                <w:szCs w:val="24"/>
              </w:rPr>
              <w:t>Особенности ведения беременности при раннем токсикозе</w:t>
            </w:r>
          </w:p>
          <w:p w:rsidR="007B7533" w:rsidRDefault="007B7533" w:rsidP="007B7533">
            <w:pPr>
              <w:pStyle w:val="a4"/>
              <w:numPr>
                <w:ilvl w:val="0"/>
                <w:numId w:val="16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42D80">
              <w:rPr>
                <w:rFonts w:ascii="Times New Roman" w:hAnsi="Times New Roman" w:cs="Times New Roman"/>
                <w:sz w:val="24"/>
                <w:szCs w:val="24"/>
              </w:rPr>
              <w:t>Показания к прерыванию беременности</w:t>
            </w:r>
          </w:p>
          <w:p w:rsidR="007B7533" w:rsidRDefault="007B7533" w:rsidP="007B7533">
            <w:pPr>
              <w:pStyle w:val="a4"/>
              <w:numPr>
                <w:ilvl w:val="0"/>
                <w:numId w:val="16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42D8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ведения родов при </w:t>
            </w:r>
            <w:proofErr w:type="gramStart"/>
            <w:r w:rsidRPr="00842D80">
              <w:rPr>
                <w:rFonts w:ascii="Times New Roman" w:hAnsi="Times New Roman" w:cs="Times New Roman"/>
                <w:sz w:val="24"/>
                <w:szCs w:val="24"/>
              </w:rPr>
              <w:t>позднем</w:t>
            </w:r>
            <w:proofErr w:type="gramEnd"/>
            <w:r w:rsidRPr="00842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D80">
              <w:rPr>
                <w:rFonts w:ascii="Times New Roman" w:hAnsi="Times New Roman" w:cs="Times New Roman"/>
                <w:sz w:val="24"/>
                <w:szCs w:val="24"/>
              </w:rPr>
              <w:t>гестозе</w:t>
            </w:r>
            <w:proofErr w:type="spellEnd"/>
          </w:p>
          <w:p w:rsidR="007B7533" w:rsidRDefault="007B7533" w:rsidP="007B7533">
            <w:pPr>
              <w:pStyle w:val="a4"/>
              <w:numPr>
                <w:ilvl w:val="0"/>
                <w:numId w:val="16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842D80">
              <w:rPr>
                <w:rFonts w:ascii="Times New Roman" w:hAnsi="Times New Roman" w:cs="Times New Roman"/>
                <w:sz w:val="24"/>
                <w:szCs w:val="24"/>
              </w:rPr>
              <w:t>Медикаментозная тактика</w:t>
            </w:r>
          </w:p>
          <w:p w:rsidR="007B7533" w:rsidRPr="002B13BD" w:rsidRDefault="007B7533" w:rsidP="007B7533">
            <w:pPr>
              <w:pStyle w:val="a4"/>
              <w:numPr>
                <w:ilvl w:val="0"/>
                <w:numId w:val="16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888">
              <w:rPr>
                <w:rFonts w:ascii="Times New Roman" w:hAnsi="Times New Roman" w:cs="Times New Roman"/>
                <w:sz w:val="24"/>
                <w:szCs w:val="24"/>
              </w:rPr>
              <w:t>Показания к кесареву сечению</w:t>
            </w:r>
          </w:p>
        </w:tc>
        <w:tc>
          <w:tcPr>
            <w:tcW w:w="2671" w:type="dxa"/>
          </w:tcPr>
          <w:p w:rsidR="007B7533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7B7533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7B7533" w:rsidRDefault="007B7533" w:rsidP="007B7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7B7533" w:rsidRDefault="007B7533" w:rsidP="007B753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</w:p>
        </w:tc>
      </w:tr>
      <w:tr w:rsidR="007B7533" w:rsidRPr="003B0C81" w:rsidTr="001D3B18">
        <w:trPr>
          <w:trHeight w:val="20"/>
        </w:trPr>
        <w:tc>
          <w:tcPr>
            <w:tcW w:w="940" w:type="dxa"/>
          </w:tcPr>
          <w:p w:rsidR="007B7533" w:rsidRPr="00C35978" w:rsidRDefault="007B7533" w:rsidP="007B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7B7533" w:rsidRPr="00C35978" w:rsidRDefault="007B7533" w:rsidP="007B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7533" w:rsidRPr="00A742B5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стики инфекц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онных болезней</w:t>
            </w:r>
            <w:r w:rsidRPr="00A742B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3" w:type="dxa"/>
          </w:tcPr>
          <w:p w:rsidR="007B7533" w:rsidRPr="00A742B5" w:rsidRDefault="007B7533" w:rsidP="007B7533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Субъективные и объективные методы о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следования пациентов с инфекционными з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болеваниями.</w:t>
            </w:r>
          </w:p>
          <w:p w:rsidR="007B7533" w:rsidRPr="00A742B5" w:rsidRDefault="007B7533" w:rsidP="007B7533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Бактериоскопические</w:t>
            </w:r>
            <w:proofErr w:type="spellEnd"/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, бактериологические методы исследования.</w:t>
            </w:r>
          </w:p>
          <w:p w:rsidR="007B7533" w:rsidRPr="00A742B5" w:rsidRDefault="007B7533" w:rsidP="007B7533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Вирусологические, серологические, </w:t>
            </w:r>
            <w:proofErr w:type="spellStart"/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имм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носерологические</w:t>
            </w:r>
            <w:proofErr w:type="spellEnd"/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</w:t>
            </w:r>
          </w:p>
          <w:p w:rsidR="007B7533" w:rsidRPr="00A742B5" w:rsidRDefault="007B7533" w:rsidP="007B7533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Молекулярно-биологические, биологич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ские, аллергические методы исследования</w:t>
            </w:r>
          </w:p>
          <w:p w:rsidR="007B7533" w:rsidRPr="00A742B5" w:rsidRDefault="007B7533" w:rsidP="007B7533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Инструментальные методы исследования.</w:t>
            </w:r>
          </w:p>
          <w:p w:rsidR="007B7533" w:rsidRPr="007323E3" w:rsidRDefault="007B7533" w:rsidP="007B7533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86"/>
              </w:tabs>
              <w:suppressAutoHyphens/>
              <w:autoSpaceDE w:val="0"/>
              <w:autoSpaceDN w:val="0"/>
              <w:adjustRightInd w:val="0"/>
              <w:ind w:left="382"/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Значение ранней диагностики.</w:t>
            </w:r>
          </w:p>
        </w:tc>
        <w:tc>
          <w:tcPr>
            <w:tcW w:w="2671" w:type="dxa"/>
          </w:tcPr>
          <w:p w:rsidR="007B7533" w:rsidRPr="00AA0DC8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7B7533" w:rsidRDefault="007B7533" w:rsidP="007B75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7B7533" w:rsidRPr="003B0C81" w:rsidTr="001D3B18">
        <w:trPr>
          <w:trHeight w:val="20"/>
        </w:trPr>
        <w:tc>
          <w:tcPr>
            <w:tcW w:w="940" w:type="dxa"/>
          </w:tcPr>
          <w:p w:rsidR="007B7533" w:rsidRDefault="007B7533" w:rsidP="007B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898" w:type="dxa"/>
          </w:tcPr>
          <w:p w:rsidR="007B7533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гр. (1.2.3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B7533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бронхитов, пневмоний, бронх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астмы  </w:t>
            </w:r>
          </w:p>
        </w:tc>
        <w:tc>
          <w:tcPr>
            <w:tcW w:w="6283" w:type="dxa"/>
          </w:tcPr>
          <w:p w:rsidR="007B7533" w:rsidRPr="00B401FA" w:rsidRDefault="007B7533" w:rsidP="007B7533">
            <w:pPr>
              <w:pStyle w:val="a4"/>
              <w:numPr>
                <w:ilvl w:val="0"/>
                <w:numId w:val="7"/>
              </w:numPr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бронхит, пневмония, бронхиальная астма</w:t>
            </w:r>
          </w:p>
          <w:p w:rsidR="007B7533" w:rsidRPr="00B401FA" w:rsidRDefault="007B7533" w:rsidP="007B7533">
            <w:pPr>
              <w:pStyle w:val="a4"/>
              <w:numPr>
                <w:ilvl w:val="0"/>
                <w:numId w:val="7"/>
              </w:numPr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Эпидемиология, роль факторов  риска</w:t>
            </w:r>
          </w:p>
          <w:p w:rsidR="007B7533" w:rsidRPr="00070B59" w:rsidRDefault="007B7533" w:rsidP="007B753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</w:t>
            </w:r>
          </w:p>
          <w:p w:rsidR="007B7533" w:rsidRPr="00C561DE" w:rsidRDefault="007B7533" w:rsidP="007B7533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диагностики.  </w:t>
            </w:r>
          </w:p>
        </w:tc>
        <w:tc>
          <w:tcPr>
            <w:tcW w:w="2671" w:type="dxa"/>
          </w:tcPr>
          <w:p w:rsidR="007B7533" w:rsidRPr="00F3019E" w:rsidRDefault="007B7533" w:rsidP="007B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mamedovadiana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7B7533" w:rsidRPr="00162A43" w:rsidRDefault="007B7533" w:rsidP="007B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Д.Ф.</w:t>
            </w:r>
          </w:p>
        </w:tc>
      </w:tr>
      <w:tr w:rsidR="007B7533" w:rsidRPr="003B0C81" w:rsidTr="001D3B18">
        <w:trPr>
          <w:trHeight w:val="20"/>
        </w:trPr>
        <w:tc>
          <w:tcPr>
            <w:tcW w:w="940" w:type="dxa"/>
          </w:tcPr>
          <w:p w:rsidR="007B7533" w:rsidRPr="00036B85" w:rsidRDefault="007B7533" w:rsidP="007B7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B85">
              <w:rPr>
                <w:rFonts w:ascii="Times New Roman" w:eastAsia="Calibri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898" w:type="dxa"/>
          </w:tcPr>
          <w:p w:rsidR="007B7533" w:rsidRPr="00A023C1" w:rsidRDefault="007B7533" w:rsidP="007B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3C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B7533" w:rsidRPr="00E87AA6" w:rsidRDefault="007B7533" w:rsidP="007B75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ЗДЧ</w:t>
            </w:r>
          </w:p>
        </w:tc>
        <w:tc>
          <w:tcPr>
            <w:tcW w:w="2268" w:type="dxa"/>
          </w:tcPr>
          <w:p w:rsidR="007B7533" w:rsidRDefault="007B7533" w:rsidP="007B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51F">
              <w:rPr>
                <w:rFonts w:ascii="Times New Roman" w:eastAsia="Calibri" w:hAnsi="Times New Roman" w:cs="Times New Roman"/>
                <w:sz w:val="24"/>
                <w:szCs w:val="24"/>
              </w:rPr>
              <w:t>Период грудного возраста</w:t>
            </w:r>
          </w:p>
          <w:p w:rsidR="007B7533" w:rsidRDefault="007B7533" w:rsidP="007B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вскармливания.</w:t>
            </w:r>
          </w:p>
          <w:p w:rsidR="007B7533" w:rsidRDefault="007B7533" w:rsidP="007B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преимущества грудного вскармливания.</w:t>
            </w:r>
          </w:p>
          <w:p w:rsidR="007B7533" w:rsidRDefault="007B7533" w:rsidP="007B7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Гипогалактия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причины, профилактика.</w:t>
            </w:r>
          </w:p>
          <w:p w:rsidR="007B7533" w:rsidRPr="00E87AA6" w:rsidRDefault="007B7533" w:rsidP="007B75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3" w:type="dxa"/>
          </w:tcPr>
          <w:p w:rsidR="007B7533" w:rsidRDefault="007B7533" w:rsidP="007B753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1.Виды вскармливания. Понятие и преимущества грудного вскармливания.</w:t>
            </w:r>
          </w:p>
          <w:p w:rsidR="007B7533" w:rsidRDefault="007B7533" w:rsidP="007B753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2.Состав грудного молока.</w:t>
            </w:r>
          </w:p>
          <w:p w:rsidR="007B7533" w:rsidRDefault="007B7533" w:rsidP="007B753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3.Противопоказания для кормления грудью.</w:t>
            </w:r>
          </w:p>
          <w:p w:rsidR="007B7533" w:rsidRPr="00E435BC" w:rsidRDefault="007B7533" w:rsidP="007B753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4.Гипогалактия, ее причины, профилактика.</w:t>
            </w:r>
          </w:p>
        </w:tc>
        <w:tc>
          <w:tcPr>
            <w:tcW w:w="2671" w:type="dxa"/>
          </w:tcPr>
          <w:p w:rsidR="007B7533" w:rsidRPr="00750390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inga</w:t>
            </w:r>
            <w:proofErr w:type="spellEnd"/>
            <w:r w:rsidRPr="00750390">
              <w:rPr>
                <w:rFonts w:ascii="Times New Roman" w:hAnsi="Times New Roman" w:cs="Times New Roman"/>
                <w:sz w:val="24"/>
                <w:szCs w:val="24"/>
              </w:rPr>
              <w:t>022017@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0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7533" w:rsidRPr="00E87AA6" w:rsidRDefault="007B7533" w:rsidP="007B75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7B7533" w:rsidRPr="00DA53C3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C3">
              <w:rPr>
                <w:rFonts w:ascii="Times New Roman" w:hAnsi="Times New Roman" w:cs="Times New Roman"/>
                <w:sz w:val="24"/>
                <w:szCs w:val="24"/>
              </w:rPr>
              <w:t>И.Ш.Тумалаева</w:t>
            </w:r>
            <w:proofErr w:type="spellEnd"/>
          </w:p>
          <w:p w:rsidR="007B7533" w:rsidRPr="00DA53C3" w:rsidRDefault="007B7533" w:rsidP="007B7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7533" w:rsidRPr="003B0C81" w:rsidTr="001D3B18">
        <w:trPr>
          <w:trHeight w:val="20"/>
        </w:trPr>
        <w:tc>
          <w:tcPr>
            <w:tcW w:w="940" w:type="dxa"/>
          </w:tcPr>
          <w:p w:rsidR="007B7533" w:rsidRPr="008979C7" w:rsidRDefault="007B7533" w:rsidP="007B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7B7533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 гр. </w:t>
            </w:r>
          </w:p>
        </w:tc>
        <w:tc>
          <w:tcPr>
            <w:tcW w:w="2268" w:type="dxa"/>
          </w:tcPr>
          <w:p w:rsidR="007B7533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пертонической болезни</w:t>
            </w:r>
          </w:p>
        </w:tc>
        <w:tc>
          <w:tcPr>
            <w:tcW w:w="6283" w:type="dxa"/>
          </w:tcPr>
          <w:p w:rsidR="007B7533" w:rsidRPr="00FC26E8" w:rsidRDefault="007B7533" w:rsidP="007B75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82" w:hanging="382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Этиология и патогенез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7B7533" w:rsidRPr="00FC26E8" w:rsidRDefault="007B7533" w:rsidP="007B75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 по стадиям</w:t>
            </w: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7B7533" w:rsidRPr="00FC26E8" w:rsidRDefault="007B7533" w:rsidP="007B75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Клиника  </w:t>
            </w: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7B7533" w:rsidRPr="00FC26E8" w:rsidRDefault="007B7533" w:rsidP="007B75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диагностики.</w:t>
            </w:r>
          </w:p>
          <w:p w:rsidR="007B7533" w:rsidRPr="00FC26E8" w:rsidRDefault="007B7533" w:rsidP="007B75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Осложнения  </w:t>
            </w:r>
            <w:r w:rsidRPr="00FC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7B7533" w:rsidRPr="00FC26E8" w:rsidRDefault="007B7533" w:rsidP="007B75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 w:right="-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C26E8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в пожилом возрасте.</w:t>
            </w:r>
          </w:p>
        </w:tc>
        <w:tc>
          <w:tcPr>
            <w:tcW w:w="2671" w:type="dxa"/>
          </w:tcPr>
          <w:p w:rsidR="007B7533" w:rsidRPr="00FB7A76" w:rsidRDefault="007B7533" w:rsidP="007B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B7533" w:rsidRPr="003D087A" w:rsidRDefault="007B7533" w:rsidP="007B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</w:tcPr>
          <w:p w:rsidR="007B7533" w:rsidRPr="00162A43" w:rsidRDefault="007B7533" w:rsidP="007B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B7533" w:rsidRPr="003B0C81" w:rsidTr="001D3B18">
        <w:trPr>
          <w:trHeight w:val="20"/>
        </w:trPr>
        <w:tc>
          <w:tcPr>
            <w:tcW w:w="940" w:type="dxa"/>
          </w:tcPr>
          <w:p w:rsidR="007B7533" w:rsidRPr="00C35978" w:rsidRDefault="007B7533" w:rsidP="007B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7B7533" w:rsidRPr="00C35978" w:rsidRDefault="007B7533" w:rsidP="007B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 гр.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7533" w:rsidRPr="00A742B5" w:rsidRDefault="007B7533" w:rsidP="007B75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брюшного тифа, паратифов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  </w:t>
            </w:r>
          </w:p>
        </w:tc>
        <w:tc>
          <w:tcPr>
            <w:tcW w:w="6283" w:type="dxa"/>
          </w:tcPr>
          <w:p w:rsidR="007B7533" w:rsidRPr="008C7AF7" w:rsidRDefault="007B7533" w:rsidP="007B7533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Брюшной тиф, диагностика.</w:t>
            </w:r>
          </w:p>
          <w:p w:rsidR="007B7533" w:rsidRPr="008C7AF7" w:rsidRDefault="007B7533" w:rsidP="007B7533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Паратифы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В,  диагностика.</w:t>
            </w:r>
          </w:p>
          <w:p w:rsidR="007B7533" w:rsidRPr="00A742B5" w:rsidRDefault="007B7533" w:rsidP="007B7533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Дополнительные методы исследования.</w:t>
            </w:r>
          </w:p>
        </w:tc>
        <w:tc>
          <w:tcPr>
            <w:tcW w:w="2671" w:type="dxa"/>
          </w:tcPr>
          <w:p w:rsidR="007B7533" w:rsidRPr="00AA0DC8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7B7533" w:rsidRDefault="007B7533" w:rsidP="007B75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7B7533" w:rsidRPr="003B0C81" w:rsidTr="001D3B18">
        <w:trPr>
          <w:trHeight w:val="20"/>
        </w:trPr>
        <w:tc>
          <w:tcPr>
            <w:tcW w:w="940" w:type="dxa"/>
          </w:tcPr>
          <w:p w:rsidR="007B7533" w:rsidRPr="00036B85" w:rsidRDefault="007B7533" w:rsidP="007B7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B85">
              <w:rPr>
                <w:rFonts w:ascii="Times New Roman" w:eastAsia="Calibri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898" w:type="dxa"/>
          </w:tcPr>
          <w:p w:rsidR="007B7533" w:rsidRDefault="007B7533" w:rsidP="007B75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:rsidR="007B7533" w:rsidRPr="00DA53C3" w:rsidRDefault="007B7533" w:rsidP="007B7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B7533" w:rsidRPr="00FC781E" w:rsidRDefault="007B7533" w:rsidP="007B7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Д-ка заболеваний органов пищеварения. Острые расстройства пищеварения и хронические расстройства питания.</w:t>
            </w:r>
          </w:p>
        </w:tc>
        <w:tc>
          <w:tcPr>
            <w:tcW w:w="6283" w:type="dxa"/>
          </w:tcPr>
          <w:p w:rsidR="007B7533" w:rsidRPr="00022851" w:rsidRDefault="007B7533" w:rsidP="007B75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1.Причины острого расстройства пищеварения,</w:t>
            </w:r>
          </w:p>
          <w:p w:rsidR="007B7533" w:rsidRPr="00022851" w:rsidRDefault="007B7533" w:rsidP="007B753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Клинические проявления, диагностика.</w:t>
            </w:r>
          </w:p>
          <w:p w:rsidR="007B7533" w:rsidRPr="00022851" w:rsidRDefault="007B7533" w:rsidP="007B75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3.Дифференциальная диагностика острого расстройства пищеварения.</w:t>
            </w:r>
          </w:p>
          <w:p w:rsidR="007B7533" w:rsidRPr="00022851" w:rsidRDefault="007B7533" w:rsidP="007B75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4.Этиология, клиника хронического расстройства питания.</w:t>
            </w:r>
          </w:p>
          <w:p w:rsidR="007B7533" w:rsidRPr="00022851" w:rsidRDefault="007B7533" w:rsidP="007B75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5.Диагностические критерии, осложнения гипотрофии.</w:t>
            </w:r>
          </w:p>
        </w:tc>
        <w:tc>
          <w:tcPr>
            <w:tcW w:w="2671" w:type="dxa"/>
          </w:tcPr>
          <w:p w:rsidR="007B7533" w:rsidRPr="00750390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inga</w:t>
            </w:r>
            <w:proofErr w:type="spellEnd"/>
            <w:r w:rsidRPr="00750390">
              <w:rPr>
                <w:rFonts w:ascii="Times New Roman" w:hAnsi="Times New Roman" w:cs="Times New Roman"/>
                <w:sz w:val="24"/>
                <w:szCs w:val="24"/>
              </w:rPr>
              <w:t>022017@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0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7533" w:rsidRPr="00E87AA6" w:rsidRDefault="007B7533" w:rsidP="007B75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7B7533" w:rsidRPr="00DA53C3" w:rsidRDefault="007B7533" w:rsidP="007B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C3">
              <w:rPr>
                <w:rFonts w:ascii="Times New Roman" w:hAnsi="Times New Roman" w:cs="Times New Roman"/>
                <w:sz w:val="24"/>
                <w:szCs w:val="24"/>
              </w:rPr>
              <w:t>И.Ш.Тумалаева</w:t>
            </w:r>
            <w:proofErr w:type="spellEnd"/>
          </w:p>
          <w:p w:rsidR="007B7533" w:rsidRPr="00DA53C3" w:rsidRDefault="007B7533" w:rsidP="007B7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2DED" w:rsidRDefault="00692DED"/>
    <w:sectPr w:rsidR="00692DED" w:rsidSect="005E6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A4D"/>
    <w:multiLevelType w:val="hybridMultilevel"/>
    <w:tmpl w:val="83A0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C71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D20EE"/>
    <w:multiLevelType w:val="hybridMultilevel"/>
    <w:tmpl w:val="25521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7E30"/>
    <w:multiLevelType w:val="singleLevel"/>
    <w:tmpl w:val="FAB0BBC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21D76E78"/>
    <w:multiLevelType w:val="hybridMultilevel"/>
    <w:tmpl w:val="2F1A5DC0"/>
    <w:lvl w:ilvl="0" w:tplc="2F1EEC96">
      <w:start w:val="1"/>
      <w:numFmt w:val="decimal"/>
      <w:lvlText w:val="%1.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B4C49D9"/>
    <w:multiLevelType w:val="hybridMultilevel"/>
    <w:tmpl w:val="9DB6D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357BC5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C4C4B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55102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41ACF"/>
    <w:multiLevelType w:val="hybridMultilevel"/>
    <w:tmpl w:val="83A0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80EC4"/>
    <w:multiLevelType w:val="hybridMultilevel"/>
    <w:tmpl w:val="0A18A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B27EAE"/>
    <w:multiLevelType w:val="singleLevel"/>
    <w:tmpl w:val="FAB0BBC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>
    <w:nsid w:val="4E5B3ECC"/>
    <w:multiLevelType w:val="hybridMultilevel"/>
    <w:tmpl w:val="0A18A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9F1917"/>
    <w:multiLevelType w:val="hybridMultilevel"/>
    <w:tmpl w:val="9CCCAA22"/>
    <w:lvl w:ilvl="0" w:tplc="FAB0BBCC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6F6"/>
    <w:multiLevelType w:val="hybridMultilevel"/>
    <w:tmpl w:val="83A0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B59A1"/>
    <w:multiLevelType w:val="hybridMultilevel"/>
    <w:tmpl w:val="7FB83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8C0FAE"/>
    <w:multiLevelType w:val="hybridMultilevel"/>
    <w:tmpl w:val="9CCCAA22"/>
    <w:lvl w:ilvl="0" w:tplc="FAB0BBCC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2368A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91573"/>
    <w:multiLevelType w:val="hybridMultilevel"/>
    <w:tmpl w:val="7FB83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6274499"/>
    <w:multiLevelType w:val="hybridMultilevel"/>
    <w:tmpl w:val="9CCCAA22"/>
    <w:lvl w:ilvl="0" w:tplc="FAB0BBCC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57049"/>
    <w:multiLevelType w:val="singleLevel"/>
    <w:tmpl w:val="FAB0BBC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9"/>
  </w:num>
  <w:num w:numId="5">
    <w:abstractNumId w:val="16"/>
  </w:num>
  <w:num w:numId="6">
    <w:abstractNumId w:val="14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15"/>
  </w:num>
  <w:num w:numId="15">
    <w:abstractNumId w:val="18"/>
  </w:num>
  <w:num w:numId="16">
    <w:abstractNumId w:val="5"/>
  </w:num>
  <w:num w:numId="17">
    <w:abstractNumId w:val="12"/>
  </w:num>
  <w:num w:numId="18">
    <w:abstractNumId w:val="10"/>
  </w:num>
  <w:num w:numId="19">
    <w:abstractNumId w:val="4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5"/>
    <w:rsid w:val="00050888"/>
    <w:rsid w:val="00080957"/>
    <w:rsid w:val="000D6B34"/>
    <w:rsid w:val="001D3B18"/>
    <w:rsid w:val="00587DE0"/>
    <w:rsid w:val="005E6DBC"/>
    <w:rsid w:val="00622561"/>
    <w:rsid w:val="00692DED"/>
    <w:rsid w:val="007B7533"/>
    <w:rsid w:val="008E058F"/>
    <w:rsid w:val="008E4086"/>
    <w:rsid w:val="009046CA"/>
    <w:rsid w:val="009A3EFD"/>
    <w:rsid w:val="00CC4B6C"/>
    <w:rsid w:val="00D27345"/>
    <w:rsid w:val="00D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2020-09-13T11:51:00Z</dcterms:created>
  <dcterms:modified xsi:type="dcterms:W3CDTF">2020-09-20T20:33:00Z</dcterms:modified>
</cp:coreProperties>
</file>