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6"/>
        <w:gridCol w:w="1507"/>
        <w:gridCol w:w="1505"/>
        <w:gridCol w:w="1531"/>
        <w:gridCol w:w="1648"/>
        <w:gridCol w:w="1658"/>
      </w:tblGrid>
      <w:tr w:rsidR="00D948DC" w:rsidTr="00D948DC">
        <w:tc>
          <w:tcPr>
            <w:tcW w:w="1533" w:type="dxa"/>
          </w:tcPr>
          <w:p w:rsidR="00D948DC" w:rsidRDefault="00D948DC" w:rsidP="00D948DC"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37" w:type="dxa"/>
          </w:tcPr>
          <w:p w:rsidR="00D948DC" w:rsidRDefault="00D948DC" w:rsidP="00D948DC">
            <w:r>
              <w:t xml:space="preserve">Курс, </w:t>
            </w:r>
          </w:p>
          <w:p w:rsidR="00D948DC" w:rsidRDefault="00D948DC" w:rsidP="00D948DC">
            <w:r>
              <w:t>группа</w:t>
            </w:r>
          </w:p>
        </w:tc>
        <w:tc>
          <w:tcPr>
            <w:tcW w:w="1542" w:type="dxa"/>
          </w:tcPr>
          <w:p w:rsidR="00D948DC" w:rsidRDefault="00D948DC" w:rsidP="00D948DC">
            <w:r>
              <w:t>Тема</w:t>
            </w:r>
          </w:p>
        </w:tc>
        <w:tc>
          <w:tcPr>
            <w:tcW w:w="1554" w:type="dxa"/>
          </w:tcPr>
          <w:p w:rsidR="00D948DC" w:rsidRDefault="00D948DC" w:rsidP="00D948DC">
            <w:r>
              <w:t>Вопросы по теме</w:t>
            </w:r>
          </w:p>
        </w:tc>
        <w:tc>
          <w:tcPr>
            <w:tcW w:w="1658" w:type="dxa"/>
          </w:tcPr>
          <w:p w:rsidR="00D948DC" w:rsidRDefault="00D948DC" w:rsidP="00D948DC">
            <w:r>
              <w:t>Электронная почта</w:t>
            </w:r>
          </w:p>
        </w:tc>
        <w:tc>
          <w:tcPr>
            <w:tcW w:w="1521" w:type="dxa"/>
          </w:tcPr>
          <w:p w:rsidR="00D948DC" w:rsidRDefault="00D948DC" w:rsidP="00D948DC">
            <w:r>
              <w:t>Преподаватель</w:t>
            </w:r>
          </w:p>
        </w:tc>
      </w:tr>
    </w:tbl>
    <w:tbl>
      <w:tblPr>
        <w:tblStyle w:val="a4"/>
        <w:tblpPr w:leftFromText="180" w:rightFromText="180" w:vertAnchor="text" w:tblpY="1"/>
        <w:tblOverlap w:val="never"/>
        <w:tblW w:w="5002" w:type="pct"/>
        <w:tblLayout w:type="fixed"/>
        <w:tblLook w:val="04A0" w:firstRow="1" w:lastRow="0" w:firstColumn="1" w:lastColumn="0" w:noHBand="0" w:noVBand="1"/>
      </w:tblPr>
      <w:tblGrid>
        <w:gridCol w:w="634"/>
        <w:gridCol w:w="881"/>
        <w:gridCol w:w="181"/>
        <w:gridCol w:w="3119"/>
        <w:gridCol w:w="2268"/>
        <w:gridCol w:w="1286"/>
        <w:gridCol w:w="980"/>
      </w:tblGrid>
      <w:tr w:rsidR="00D948DC" w:rsidTr="00D948D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C" w:rsidRDefault="00D948DC" w:rsidP="007A733B"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9</w:t>
            </w:r>
            <w:r>
              <w:t>.20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C" w:rsidRDefault="00D948DC" w:rsidP="007A733B">
            <w:r w:rsidRPr="00216964">
              <w:t>2</w:t>
            </w:r>
            <w:r>
              <w:t>к</w:t>
            </w:r>
            <w:r>
              <w:rPr>
                <w:lang w:val="en-US"/>
              </w:rPr>
              <w:t xml:space="preserve"> </w:t>
            </w:r>
            <w:r>
              <w:t>4</w:t>
            </w:r>
            <w:r>
              <w:t>гр</w:t>
            </w:r>
          </w:p>
        </w:tc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DC" w:rsidRDefault="00D948DC" w:rsidP="007A733B">
            <w:r>
              <w:t>Общие вопросы этиологии и патогенеза заболеваний кожи.</w:t>
            </w:r>
          </w:p>
          <w:p w:rsidR="00D948DC" w:rsidRDefault="00D948DC" w:rsidP="007A733B"/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C" w:rsidRDefault="00D948DC" w:rsidP="007A733B">
            <w:r>
              <w:t>Первичные и вторичные морфологические элементы. Дерматиты, экземы, крапивницы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C" w:rsidRDefault="00D948DC" w:rsidP="007A733B">
            <w:r>
              <w:t>Единый лекционный материал.</w:t>
            </w:r>
          </w:p>
          <w:p w:rsidR="00D948DC" w:rsidRDefault="00D948DC" w:rsidP="007A733B">
            <w:hyperlink r:id="rId6" w:history="1">
              <w:r>
                <w:rPr>
                  <w:rStyle w:val="a3"/>
                  <w:lang w:val="en-US"/>
                </w:rPr>
                <w:t>hanum</w:t>
              </w:r>
              <w:r>
                <w:rPr>
                  <w:rStyle w:val="a3"/>
                </w:rPr>
                <w:t>03@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C" w:rsidRDefault="00D948DC" w:rsidP="007A733B">
            <w:r>
              <w:t xml:space="preserve">Абдуразакова </w:t>
            </w:r>
            <w:proofErr w:type="spellStart"/>
            <w:r>
              <w:t>Ханум</w:t>
            </w:r>
            <w:proofErr w:type="spellEnd"/>
            <w:r>
              <w:t xml:space="preserve"> </w:t>
            </w:r>
            <w:proofErr w:type="spellStart"/>
            <w:r>
              <w:t>Османовна</w:t>
            </w:r>
            <w:proofErr w:type="spellEnd"/>
          </w:p>
        </w:tc>
      </w:tr>
      <w:tr w:rsidR="001C7E00" w:rsidTr="00D948D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0" w:rsidRPr="00C35978" w:rsidRDefault="001C7E00" w:rsidP="001C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0" w:rsidRPr="00216964" w:rsidRDefault="001C7E00" w:rsidP="001C7E00"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0" w:rsidRDefault="001C7E00" w:rsidP="001C7E00"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инфекционном процессе.  Классификация инфекционных заболеваний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0" w:rsidRPr="00685845" w:rsidRDefault="001C7E00" w:rsidP="001C7E0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845">
              <w:rPr>
                <w:rFonts w:ascii="Times New Roman" w:hAnsi="Times New Roman" w:cs="Times New Roman"/>
                <w:sz w:val="24"/>
                <w:szCs w:val="24"/>
              </w:rPr>
              <w:t>Определение понятий «инфекция», «инфекционный процесс», «инфекционные болезни»</w:t>
            </w:r>
          </w:p>
          <w:p w:rsidR="001C7E00" w:rsidRPr="00685845" w:rsidRDefault="001C7E00" w:rsidP="001C7E0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845">
              <w:rPr>
                <w:rFonts w:ascii="Times New Roman" w:hAnsi="Times New Roman" w:cs="Times New Roman"/>
                <w:sz w:val="24"/>
                <w:szCs w:val="24"/>
              </w:rPr>
              <w:t>Формы проявления инфекции.</w:t>
            </w:r>
          </w:p>
          <w:p w:rsidR="001C7E00" w:rsidRPr="00685845" w:rsidRDefault="001C7E00" w:rsidP="001C7E0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признаки инфекционных болезней.</w:t>
            </w:r>
          </w:p>
          <w:p w:rsidR="001C7E00" w:rsidRPr="00685845" w:rsidRDefault="001C7E00" w:rsidP="001C7E0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85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Механизм, пути и факторы передачи инфекции.</w:t>
            </w:r>
          </w:p>
          <w:p w:rsidR="001C7E00" w:rsidRDefault="001C7E00" w:rsidP="001C7E00">
            <w:r w:rsidRPr="0068584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Классификация инфекционных болезней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0" w:rsidRDefault="001C7E00" w:rsidP="001C7E00">
            <w:r w:rsidRPr="00BF63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aidagasanova21@mail.ru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0" w:rsidRDefault="001C7E00" w:rsidP="001C7E00"/>
        </w:tc>
      </w:tr>
      <w:tr w:rsidR="001C7E00" w:rsidTr="00D948D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0" w:rsidRDefault="001C7E00" w:rsidP="001C7E00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.09.20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0" w:rsidRDefault="001C7E00" w:rsidP="001C7E00">
            <w:r>
              <w:rPr>
                <w:lang w:val="en-US"/>
              </w:rPr>
              <w:t>2</w:t>
            </w:r>
            <w:r>
              <w:t xml:space="preserve">к </w:t>
            </w:r>
            <w:r>
              <w:rPr>
                <w:lang w:val="en-US"/>
              </w:rPr>
              <w:t>4</w:t>
            </w:r>
            <w:proofErr w:type="spellStart"/>
            <w:r>
              <w:t>гр</w:t>
            </w:r>
            <w:proofErr w:type="spellEnd"/>
          </w:p>
        </w:tc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0" w:rsidRDefault="001C7E00" w:rsidP="001C7E00">
            <w:r>
              <w:t>Анатомия и физиология органов зрения. Рефракция и окклюзия</w:t>
            </w:r>
          </w:p>
          <w:p w:rsidR="001C7E00" w:rsidRDefault="001C7E00" w:rsidP="001C7E00"/>
          <w:p w:rsidR="001C7E00" w:rsidRDefault="001C7E00" w:rsidP="001C7E00">
            <w:r>
              <w:t>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0" w:rsidRDefault="001C7E00" w:rsidP="001C7E0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>
              <w:t xml:space="preserve">Глазное яблоко и его строение </w:t>
            </w:r>
          </w:p>
          <w:p w:rsidR="001C7E00" w:rsidRDefault="001C7E00" w:rsidP="001C7E0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>
              <w:t>Роговица и склера, строение</w:t>
            </w:r>
          </w:p>
          <w:p w:rsidR="001C7E00" w:rsidRDefault="001C7E00" w:rsidP="001C7E0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>
              <w:t>Радужка, строение</w:t>
            </w:r>
          </w:p>
          <w:p w:rsidR="001C7E00" w:rsidRDefault="001C7E00" w:rsidP="001C7E0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>
              <w:t>Функция цилиарного тела</w:t>
            </w:r>
          </w:p>
          <w:p w:rsidR="001C7E00" w:rsidRDefault="001C7E00" w:rsidP="001C7E00">
            <w:pPr>
              <w:pStyle w:val="a5"/>
            </w:pPr>
          </w:p>
          <w:p w:rsidR="001C7E00" w:rsidRDefault="001C7E00" w:rsidP="001C7E0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>
              <w:t>Основные функции сосудистой оболочки</w:t>
            </w:r>
          </w:p>
          <w:p w:rsidR="001C7E00" w:rsidRDefault="001C7E00" w:rsidP="001C7E0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>
              <w:t xml:space="preserve">Сетчатка, особенности строения </w:t>
            </w:r>
          </w:p>
          <w:p w:rsidR="001C7E00" w:rsidRDefault="001C7E00" w:rsidP="001C7E0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 xml:space="preserve">Прозрачная структура глаза </w:t>
            </w:r>
          </w:p>
          <w:p w:rsidR="001C7E00" w:rsidRDefault="001C7E00" w:rsidP="001C7E0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>
              <w:t>Топография хрусталика, основные функции</w:t>
            </w:r>
          </w:p>
          <w:p w:rsidR="001C7E00" w:rsidRDefault="001C7E00" w:rsidP="001C7E0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>
              <w:t>Глазница, строение, наружные глазодвигательные мышцы, функции</w:t>
            </w:r>
          </w:p>
          <w:p w:rsidR="001C7E00" w:rsidRDefault="001C7E00" w:rsidP="001C7E0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>
              <w:t>Веки, слезный аппарат – строение</w:t>
            </w:r>
          </w:p>
          <w:p w:rsidR="001C7E00" w:rsidRDefault="001C7E00" w:rsidP="001C7E0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>
              <w:t xml:space="preserve">Кровоснабжение глаза </w:t>
            </w:r>
          </w:p>
          <w:p w:rsidR="001C7E00" w:rsidRDefault="001C7E00" w:rsidP="001C7E0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>
              <w:t>Рефракция Окклюзия диагностика, клиника и лечение.</w:t>
            </w:r>
          </w:p>
          <w:p w:rsidR="001C7E00" w:rsidRDefault="001C7E00" w:rsidP="001C7E00">
            <w:r>
              <w:t xml:space="preserve">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0" w:rsidRDefault="001C7E00" w:rsidP="001C7E00">
            <w:hyperlink r:id="rId7" w:history="1">
              <w:r>
                <w:rPr>
                  <w:rStyle w:val="a3"/>
                  <w:lang w:val="en-US"/>
                </w:rPr>
                <w:t>Zulphiya09@gmail.com</w:t>
              </w:r>
            </w:hyperlink>
          </w:p>
          <w:p w:rsidR="001C7E00" w:rsidRDefault="001C7E00" w:rsidP="001C7E00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0" w:rsidRDefault="001C7E00" w:rsidP="001C7E00">
            <w:r>
              <w:t xml:space="preserve">Гаджибекова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Шихрагимовна</w:t>
            </w:r>
            <w:proofErr w:type="spellEnd"/>
          </w:p>
        </w:tc>
      </w:tr>
      <w:tr w:rsidR="001C7E00" w:rsidTr="00D948D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0" w:rsidRDefault="001C7E00" w:rsidP="001C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02.09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0" w:rsidRPr="00C35978" w:rsidRDefault="001C7E00" w:rsidP="001C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3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0" w:rsidRDefault="001C7E00" w:rsidP="001C7E00">
            <w:r w:rsidRPr="00D433FF">
              <w:rPr>
                <w:rFonts w:ascii="Times New Roman" w:hAnsi="Times New Roman" w:cs="Times New Roman"/>
                <w:sz w:val="24"/>
                <w:szCs w:val="24"/>
              </w:rPr>
              <w:t>Основы общей эпидемиологии. Организация оказания медицинской помощи инфекционным больным.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0" w:rsidRPr="00A742B5" w:rsidRDefault="001C7E00" w:rsidP="001C7E00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742B5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медицинской помощи больным.</w:t>
            </w:r>
          </w:p>
          <w:p w:rsidR="001C7E00" w:rsidRPr="00A742B5" w:rsidRDefault="001C7E00" w:rsidP="001C7E00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742B5">
              <w:rPr>
                <w:rFonts w:ascii="Times New Roman" w:hAnsi="Times New Roman" w:cs="Times New Roman"/>
                <w:sz w:val="24"/>
                <w:szCs w:val="24"/>
              </w:rPr>
              <w:t>Структура инфекционной больницы. Режим работы стационара.</w:t>
            </w:r>
          </w:p>
          <w:p w:rsidR="001C7E00" w:rsidRPr="00A742B5" w:rsidRDefault="001C7E00" w:rsidP="001C7E00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Эпидпроцесс</w:t>
            </w:r>
            <w:proofErr w:type="spellEnd"/>
            <w:r w:rsidRPr="00A7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источник инфекции, механизм передачи, восприимчивый организм. Три звена </w:t>
            </w:r>
            <w:proofErr w:type="spellStart"/>
            <w:r w:rsidRPr="00A7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эпидпроцесс</w:t>
            </w:r>
            <w:proofErr w:type="spellEnd"/>
            <w:r w:rsidRPr="00A7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C7E00" w:rsidRPr="00A742B5" w:rsidRDefault="001C7E00" w:rsidP="001C7E00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отношении источника инфекции.</w:t>
            </w:r>
          </w:p>
          <w:p w:rsidR="001C7E00" w:rsidRDefault="001C7E00" w:rsidP="001C7E00">
            <w:pPr>
              <w:pStyle w:val="a5"/>
              <w:spacing w:after="0" w:line="240" w:lineRule="auto"/>
              <w:ind w:left="1125"/>
            </w:pPr>
            <w:r w:rsidRPr="00A742B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Мероприятия, направленные на разрыв путей передачи возбудителя. </w:t>
            </w:r>
            <w:proofErr w:type="spellStart"/>
            <w:r w:rsidRPr="00A742B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Дезинфекци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0" w:rsidRPr="00AA0DC8" w:rsidRDefault="001C7E00" w:rsidP="001C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Patimat</w:t>
            </w:r>
            <w:proofErr w:type="spellEnd"/>
            <w:r w:rsidRPr="00AA0DC8">
              <w:rPr>
                <w:rFonts w:ascii="Times New Roman" w:hAnsi="Times New Roman" w:cs="Times New Roman"/>
                <w:bCs/>
                <w:sz w:val="24"/>
                <w:szCs w:val="24"/>
              </w:rPr>
              <w:t>15011952@</w:t>
            </w: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AA0D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0" w:rsidRDefault="001C7E00" w:rsidP="001C7E00"/>
        </w:tc>
      </w:tr>
      <w:tr w:rsidR="001C7E00" w:rsidTr="00D948D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0" w:rsidRDefault="001C7E00" w:rsidP="001C7E00">
            <w:r>
              <w:lastRenderedPageBreak/>
              <w:t>4</w:t>
            </w:r>
            <w:r>
              <w:rPr>
                <w:lang w:val="en-US"/>
              </w:rPr>
              <w:t>.0</w:t>
            </w:r>
            <w:r>
              <w:t>9</w:t>
            </w:r>
            <w:r>
              <w:rPr>
                <w:lang w:val="en-US"/>
              </w:rPr>
              <w:t>.20</w:t>
            </w:r>
          </w:p>
          <w:p w:rsidR="001C7E00" w:rsidRDefault="001C7E00" w:rsidP="001C7E00">
            <w:pPr>
              <w:rPr>
                <w:lang w:val="en-US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0" w:rsidRDefault="001C7E00" w:rsidP="001C7E00">
            <w:r>
              <w:rPr>
                <w:lang w:val="en-US"/>
              </w:rPr>
              <w:t>2</w:t>
            </w:r>
            <w:r>
              <w:t xml:space="preserve">к </w:t>
            </w:r>
            <w:r>
              <w:rPr>
                <w:lang w:val="en-US"/>
              </w:rPr>
              <w:t>4</w:t>
            </w:r>
            <w:proofErr w:type="spellStart"/>
            <w:r>
              <w:t>гр</w:t>
            </w:r>
            <w:proofErr w:type="spellEnd"/>
            <w:r>
              <w:t xml:space="preserve"> (1,</w:t>
            </w:r>
            <w:r w:rsidRPr="00227A7F"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0" w:rsidRDefault="001C7E00" w:rsidP="001C7E00">
            <w:r>
              <w:t>Анатомия и физиология органов зрения. Рефракция и окклюзия</w:t>
            </w:r>
          </w:p>
          <w:p w:rsidR="001C7E00" w:rsidRDefault="001C7E00" w:rsidP="001C7E00"/>
          <w:p w:rsidR="001C7E00" w:rsidRDefault="001C7E00" w:rsidP="001C7E00"/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0" w:rsidRDefault="001C7E00" w:rsidP="001C7E00">
            <w:pPr>
              <w:pStyle w:val="a5"/>
              <w:numPr>
                <w:ilvl w:val="0"/>
                <w:numId w:val="2"/>
              </w:numPr>
              <w:spacing w:after="0" w:line="240" w:lineRule="auto"/>
            </w:pPr>
            <w:r>
              <w:t xml:space="preserve">Глазное яблоко и его строение </w:t>
            </w:r>
          </w:p>
          <w:p w:rsidR="001C7E00" w:rsidRDefault="001C7E00" w:rsidP="001C7E00">
            <w:pPr>
              <w:pStyle w:val="a5"/>
              <w:numPr>
                <w:ilvl w:val="0"/>
                <w:numId w:val="2"/>
              </w:numPr>
              <w:spacing w:after="0" w:line="240" w:lineRule="auto"/>
            </w:pPr>
            <w:r>
              <w:t>Роговица и склера, строение</w:t>
            </w:r>
          </w:p>
          <w:p w:rsidR="001C7E00" w:rsidRDefault="001C7E00" w:rsidP="001C7E00">
            <w:pPr>
              <w:pStyle w:val="a5"/>
              <w:numPr>
                <w:ilvl w:val="0"/>
                <w:numId w:val="2"/>
              </w:numPr>
              <w:spacing w:after="0" w:line="240" w:lineRule="auto"/>
            </w:pPr>
            <w:r>
              <w:t>Радужка, строение</w:t>
            </w:r>
          </w:p>
          <w:p w:rsidR="001C7E00" w:rsidRDefault="001C7E00" w:rsidP="001C7E00">
            <w:pPr>
              <w:pStyle w:val="a5"/>
              <w:numPr>
                <w:ilvl w:val="0"/>
                <w:numId w:val="2"/>
              </w:numPr>
              <w:spacing w:after="0" w:line="240" w:lineRule="auto"/>
            </w:pPr>
            <w:r>
              <w:t>Функция цилиарного тела</w:t>
            </w:r>
          </w:p>
          <w:p w:rsidR="001C7E00" w:rsidRDefault="001C7E00" w:rsidP="001C7E00">
            <w:pPr>
              <w:pStyle w:val="a5"/>
            </w:pPr>
          </w:p>
          <w:p w:rsidR="001C7E00" w:rsidRDefault="001C7E00" w:rsidP="001C7E00">
            <w:pPr>
              <w:pStyle w:val="a5"/>
              <w:numPr>
                <w:ilvl w:val="0"/>
                <w:numId w:val="2"/>
              </w:numPr>
              <w:spacing w:after="0" w:line="240" w:lineRule="auto"/>
            </w:pPr>
            <w:r>
              <w:t>Основные функции сосудистой оболочки</w:t>
            </w:r>
          </w:p>
          <w:p w:rsidR="001C7E00" w:rsidRDefault="001C7E00" w:rsidP="001C7E00">
            <w:pPr>
              <w:pStyle w:val="a5"/>
              <w:numPr>
                <w:ilvl w:val="0"/>
                <w:numId w:val="2"/>
              </w:numPr>
              <w:spacing w:after="0" w:line="240" w:lineRule="auto"/>
            </w:pPr>
            <w:r>
              <w:t xml:space="preserve">Сетчатка, особенности строения </w:t>
            </w:r>
          </w:p>
          <w:p w:rsidR="001C7E00" w:rsidRDefault="001C7E00" w:rsidP="001C7E00">
            <w:pPr>
              <w:pStyle w:val="a5"/>
              <w:numPr>
                <w:ilvl w:val="0"/>
                <w:numId w:val="2"/>
              </w:numPr>
              <w:spacing w:after="0" w:line="240" w:lineRule="auto"/>
            </w:pPr>
            <w:r>
              <w:t xml:space="preserve">Прозрачная структура глаза </w:t>
            </w:r>
          </w:p>
          <w:p w:rsidR="001C7E00" w:rsidRDefault="001C7E00" w:rsidP="001C7E00">
            <w:pPr>
              <w:pStyle w:val="a5"/>
              <w:numPr>
                <w:ilvl w:val="0"/>
                <w:numId w:val="2"/>
              </w:numPr>
              <w:spacing w:after="0" w:line="240" w:lineRule="auto"/>
            </w:pPr>
            <w:r>
              <w:t>Топография хрусталика, основные функции</w:t>
            </w:r>
          </w:p>
          <w:p w:rsidR="001C7E00" w:rsidRDefault="001C7E00" w:rsidP="001C7E00">
            <w:pPr>
              <w:pStyle w:val="a5"/>
              <w:numPr>
                <w:ilvl w:val="0"/>
                <w:numId w:val="2"/>
              </w:numPr>
              <w:spacing w:after="0" w:line="240" w:lineRule="auto"/>
            </w:pPr>
            <w:r>
              <w:t>Глазница, строение, наружные глазодвигательные мышцы, функции</w:t>
            </w:r>
          </w:p>
          <w:p w:rsidR="001C7E00" w:rsidRDefault="001C7E00" w:rsidP="001C7E00">
            <w:pPr>
              <w:pStyle w:val="a5"/>
              <w:numPr>
                <w:ilvl w:val="0"/>
                <w:numId w:val="2"/>
              </w:numPr>
              <w:spacing w:after="0" w:line="240" w:lineRule="auto"/>
            </w:pPr>
            <w:r>
              <w:t xml:space="preserve">Веки, слезный </w:t>
            </w:r>
            <w:r>
              <w:lastRenderedPageBreak/>
              <w:t>аппарат – строение</w:t>
            </w:r>
          </w:p>
          <w:p w:rsidR="001C7E00" w:rsidRDefault="001C7E00" w:rsidP="001C7E00">
            <w:pPr>
              <w:pStyle w:val="a5"/>
              <w:numPr>
                <w:ilvl w:val="0"/>
                <w:numId w:val="2"/>
              </w:numPr>
              <w:spacing w:after="0" w:line="240" w:lineRule="auto"/>
            </w:pPr>
            <w:r>
              <w:t xml:space="preserve">Кровоснабжение глаза </w:t>
            </w:r>
          </w:p>
          <w:p w:rsidR="001C7E00" w:rsidRDefault="001C7E00" w:rsidP="001C7E00">
            <w:r>
              <w:t>Рефракция Окклюзия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0" w:rsidRDefault="001C7E00" w:rsidP="001C7E00">
            <w:hyperlink r:id="rId8" w:history="1">
              <w:r>
                <w:rPr>
                  <w:rStyle w:val="a3"/>
                  <w:lang w:val="en-US"/>
                </w:rPr>
                <w:t>Zulphiya09@gmail.com</w:t>
              </w:r>
            </w:hyperlink>
          </w:p>
          <w:p w:rsidR="001C7E00" w:rsidRDefault="001C7E00" w:rsidP="001C7E00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00" w:rsidRDefault="001C7E00" w:rsidP="001C7E00">
            <w:r>
              <w:t xml:space="preserve">Гаджибекова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Шихрагимовна</w:t>
            </w:r>
            <w:proofErr w:type="spellEnd"/>
          </w:p>
        </w:tc>
      </w:tr>
      <w:tr w:rsidR="001C7E00" w:rsidTr="00D948D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0" w:rsidRDefault="001C7E00" w:rsidP="001C7E00">
            <w:r>
              <w:lastRenderedPageBreak/>
              <w:t>5.09.20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0" w:rsidRDefault="001C7E00" w:rsidP="001C7E0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 xml:space="preserve">к </w:t>
            </w:r>
            <w:r>
              <w:rPr>
                <w:lang w:val="en-US"/>
              </w:rPr>
              <w:t>4</w:t>
            </w:r>
            <w:r>
              <w:t xml:space="preserve"> гр.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0" w:rsidRDefault="001C7E00" w:rsidP="001C7E00">
            <w:r w:rsidRPr="00CC2D72">
              <w:t xml:space="preserve">С/пр. при заболеваниях век, конъюнктивы, слезного аппарата, роговицы и склеры. </w:t>
            </w:r>
            <w:proofErr w:type="spellStart"/>
            <w:r w:rsidRPr="00CC2D72">
              <w:t>Увеиты</w:t>
            </w:r>
            <w:proofErr w:type="spellEnd"/>
            <w:r w:rsidRPr="00CC2D72">
              <w:t>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0" w:rsidRPr="00CC2D72" w:rsidRDefault="001C7E00" w:rsidP="001C7E00">
            <w:pPr>
              <w:pStyle w:val="a5"/>
              <w:numPr>
                <w:ilvl w:val="0"/>
                <w:numId w:val="3"/>
              </w:numPr>
              <w:spacing w:after="0" w:line="240" w:lineRule="auto"/>
            </w:pPr>
            <w:r w:rsidRPr="00CC2D72">
              <w:t>Заболевания век, их классификация.</w:t>
            </w:r>
          </w:p>
          <w:p w:rsidR="001C7E00" w:rsidRPr="00CC2D72" w:rsidRDefault="001C7E00" w:rsidP="001C7E00">
            <w:pPr>
              <w:pStyle w:val="a5"/>
              <w:numPr>
                <w:ilvl w:val="0"/>
                <w:numId w:val="3"/>
              </w:numPr>
              <w:spacing w:after="0" w:line="240" w:lineRule="auto"/>
            </w:pPr>
            <w:r w:rsidRPr="00CC2D72">
              <w:t>Ячмень, симптомы, лечение.</w:t>
            </w:r>
          </w:p>
          <w:p w:rsidR="001C7E00" w:rsidRPr="00CC2D72" w:rsidRDefault="001C7E00" w:rsidP="001C7E00">
            <w:pPr>
              <w:pStyle w:val="a5"/>
              <w:numPr>
                <w:ilvl w:val="0"/>
                <w:numId w:val="3"/>
              </w:numPr>
              <w:spacing w:after="0" w:line="240" w:lineRule="auto"/>
            </w:pPr>
            <w:r w:rsidRPr="00CC2D72">
              <w:t>Отеки век.</w:t>
            </w:r>
          </w:p>
          <w:p w:rsidR="001C7E00" w:rsidRPr="00CC2D72" w:rsidRDefault="001C7E00" w:rsidP="001C7E00">
            <w:pPr>
              <w:pStyle w:val="a5"/>
              <w:numPr>
                <w:ilvl w:val="0"/>
                <w:numId w:val="3"/>
              </w:numPr>
              <w:spacing w:after="0" w:line="240" w:lineRule="auto"/>
            </w:pPr>
            <w:r w:rsidRPr="00CC2D72">
              <w:t>Клиника, лечение абсцесса век.</w:t>
            </w:r>
          </w:p>
          <w:p w:rsidR="001C7E00" w:rsidRPr="00CC2D72" w:rsidRDefault="001C7E00" w:rsidP="001C7E00">
            <w:pPr>
              <w:pStyle w:val="a5"/>
              <w:numPr>
                <w:ilvl w:val="0"/>
                <w:numId w:val="3"/>
              </w:numPr>
              <w:spacing w:after="0" w:line="240" w:lineRule="auto"/>
            </w:pPr>
            <w:proofErr w:type="spellStart"/>
            <w:r w:rsidRPr="00CC2D72">
              <w:t>Заболева</w:t>
            </w:r>
            <w:proofErr w:type="spellEnd"/>
          </w:p>
          <w:p w:rsidR="001C7E00" w:rsidRPr="00CC2D72" w:rsidRDefault="001C7E00" w:rsidP="001C7E00">
            <w:pPr>
              <w:pStyle w:val="a5"/>
              <w:ind w:left="1125"/>
            </w:pPr>
            <w:proofErr w:type="spellStart"/>
            <w:proofErr w:type="gramStart"/>
            <w:r w:rsidRPr="00CC2D72">
              <w:t>ния</w:t>
            </w:r>
            <w:proofErr w:type="spellEnd"/>
            <w:r w:rsidRPr="00CC2D72">
              <w:t xml:space="preserve">  конъюнктив</w:t>
            </w:r>
            <w:proofErr w:type="gramEnd"/>
          </w:p>
          <w:p w:rsidR="001C7E00" w:rsidRPr="00CC2D72" w:rsidRDefault="001C7E00" w:rsidP="001C7E00">
            <w:pPr>
              <w:pStyle w:val="a5"/>
              <w:ind w:left="1125"/>
            </w:pPr>
            <w:r w:rsidRPr="00CC2D72">
              <w:t>вы. Конъюнктивиты,</w:t>
            </w:r>
          </w:p>
          <w:p w:rsidR="001C7E00" w:rsidRPr="00CC2D72" w:rsidRDefault="001C7E00" w:rsidP="001C7E00">
            <w:pPr>
              <w:pStyle w:val="a5"/>
              <w:ind w:left="1125"/>
            </w:pPr>
            <w:r w:rsidRPr="00CC2D72">
              <w:t>классификация и лечение.</w:t>
            </w:r>
          </w:p>
          <w:p w:rsidR="001C7E00" w:rsidRPr="00CC2D72" w:rsidRDefault="001C7E00" w:rsidP="001C7E00">
            <w:pPr>
              <w:pStyle w:val="a5"/>
              <w:numPr>
                <w:ilvl w:val="0"/>
                <w:numId w:val="3"/>
              </w:numPr>
              <w:spacing w:after="0" w:line="240" w:lineRule="auto"/>
            </w:pPr>
            <w:proofErr w:type="spellStart"/>
            <w:r>
              <w:t>Керати</w:t>
            </w:r>
            <w:proofErr w:type="spellEnd"/>
            <w:r w:rsidRPr="00CC2D72">
              <w:t>, классификация, лечение, исход.</w:t>
            </w:r>
          </w:p>
          <w:p w:rsidR="001C7E00" w:rsidRPr="00CC2D72" w:rsidRDefault="001C7E00" w:rsidP="001C7E00">
            <w:pPr>
              <w:pStyle w:val="a5"/>
              <w:numPr>
                <w:ilvl w:val="0"/>
                <w:numId w:val="3"/>
              </w:numPr>
              <w:spacing w:after="0" w:line="240" w:lineRule="auto"/>
            </w:pPr>
            <w:r w:rsidRPr="00CC2D72">
              <w:t xml:space="preserve">Клиника </w:t>
            </w:r>
            <w:proofErr w:type="spellStart"/>
            <w:r w:rsidRPr="00CC2D72">
              <w:t>эписклерита</w:t>
            </w:r>
            <w:proofErr w:type="spellEnd"/>
            <w:r w:rsidRPr="00CC2D72">
              <w:t xml:space="preserve"> и склерита.</w:t>
            </w:r>
          </w:p>
          <w:p w:rsidR="001C7E00" w:rsidRPr="00CC2D72" w:rsidRDefault="001C7E00" w:rsidP="001C7E00">
            <w:pPr>
              <w:pStyle w:val="a5"/>
              <w:numPr>
                <w:ilvl w:val="0"/>
                <w:numId w:val="3"/>
              </w:numPr>
              <w:spacing w:after="0" w:line="240" w:lineRule="auto"/>
            </w:pPr>
            <w:proofErr w:type="spellStart"/>
            <w:r w:rsidRPr="00CC2D72">
              <w:t>Увеиты</w:t>
            </w:r>
            <w:proofErr w:type="spellEnd"/>
            <w:r w:rsidRPr="00CC2D72">
              <w:t>, диагностика,</w:t>
            </w:r>
            <w:r>
              <w:t xml:space="preserve"> </w:t>
            </w:r>
            <w:r w:rsidRPr="00CC2D72">
              <w:t>клиника и лечение.</w:t>
            </w:r>
          </w:p>
          <w:p w:rsidR="001C7E00" w:rsidRDefault="001C7E00" w:rsidP="001C7E00">
            <w:pPr>
              <w:pStyle w:val="a5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0" w:rsidRDefault="001C7E00" w:rsidP="001C7E00">
            <w:hyperlink r:id="rId9" w:history="1">
              <w:r>
                <w:rPr>
                  <w:rStyle w:val="a3"/>
                  <w:lang w:val="en-US"/>
                </w:rPr>
                <w:t>Zulphiya09@gmail.com</w:t>
              </w:r>
            </w:hyperlink>
          </w:p>
          <w:p w:rsidR="001C7E00" w:rsidRDefault="001C7E00" w:rsidP="001C7E00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0" w:rsidRDefault="001C7E00" w:rsidP="001C7E00">
            <w:r>
              <w:t xml:space="preserve">Гаджибекова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Шихрагимовна</w:t>
            </w:r>
            <w:proofErr w:type="spellEnd"/>
          </w:p>
        </w:tc>
      </w:tr>
      <w:tr w:rsidR="001C7E00" w:rsidTr="00D948D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0" w:rsidRDefault="001C7E00" w:rsidP="001C7E00">
            <w:r>
              <w:t>08.</w:t>
            </w:r>
          </w:p>
          <w:p w:rsidR="001C7E00" w:rsidRPr="0075550A" w:rsidRDefault="001C7E00" w:rsidP="001C7E00">
            <w:r>
              <w:t>09.20</w:t>
            </w:r>
          </w:p>
          <w:p w:rsidR="001C7E00" w:rsidRDefault="001C7E00" w:rsidP="001C7E00"/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0" w:rsidRDefault="001C7E00" w:rsidP="001C7E00">
            <w:r>
              <w:t>2к 4 гр.</w:t>
            </w:r>
          </w:p>
          <w:p w:rsidR="001C7E00" w:rsidRDefault="001C7E00" w:rsidP="001C7E00">
            <w:pPr>
              <w:rPr>
                <w:lang w:val="en-U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0" w:rsidRDefault="001C7E00" w:rsidP="001C7E00">
            <w:r>
              <w:t>С/</w:t>
            </w:r>
            <w:proofErr w:type="spellStart"/>
            <w:r>
              <w:t>пр</w:t>
            </w:r>
            <w:proofErr w:type="spellEnd"/>
            <w:r>
              <w:t xml:space="preserve"> при болезнях кожи с аутоиммунной этиологией </w:t>
            </w:r>
          </w:p>
          <w:p w:rsidR="001C7E00" w:rsidRDefault="001C7E00" w:rsidP="001C7E00"/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0" w:rsidRPr="00CC2D72" w:rsidRDefault="001C7E00" w:rsidP="001C7E00">
            <w:r>
              <w:t xml:space="preserve">Первичные и вторичные морфологические элементы. </w:t>
            </w:r>
            <w:r>
              <w:lastRenderedPageBreak/>
              <w:t>Дерматиты, экземы, крапивницы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0" w:rsidRDefault="001C7E00" w:rsidP="001C7E00">
            <w:r>
              <w:lastRenderedPageBreak/>
              <w:t>Единый лекционный материал.</w:t>
            </w:r>
          </w:p>
          <w:p w:rsidR="001C7E00" w:rsidRDefault="001C7E00" w:rsidP="001C7E00">
            <w:hyperlink r:id="rId10" w:history="1">
              <w:r>
                <w:rPr>
                  <w:rStyle w:val="a3"/>
                  <w:lang w:val="en-US"/>
                </w:rPr>
                <w:t>hanum</w:t>
              </w:r>
              <w:r>
                <w:rPr>
                  <w:rStyle w:val="a3"/>
                </w:rPr>
                <w:t>03@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0" w:rsidRDefault="001C7E00" w:rsidP="001C7E00">
            <w:r>
              <w:lastRenderedPageBreak/>
              <w:t xml:space="preserve">Абдуразакова </w:t>
            </w:r>
            <w:proofErr w:type="spellStart"/>
            <w:r>
              <w:t>Ханум</w:t>
            </w:r>
            <w:proofErr w:type="spellEnd"/>
            <w:r>
              <w:t xml:space="preserve"> </w:t>
            </w:r>
            <w:proofErr w:type="spellStart"/>
            <w:r>
              <w:t>Османовна</w:t>
            </w:r>
            <w:proofErr w:type="spellEnd"/>
          </w:p>
        </w:tc>
      </w:tr>
    </w:tbl>
    <w:tbl>
      <w:tblPr>
        <w:tblStyle w:val="a4"/>
        <w:tblpPr w:leftFromText="180" w:rightFromText="180" w:vertAnchor="text" w:horzAnchor="margin" w:tblpY="-1135"/>
        <w:tblW w:w="4959" w:type="pct"/>
        <w:tblLayout w:type="fixed"/>
        <w:tblLook w:val="04A0" w:firstRow="1" w:lastRow="0" w:firstColumn="1" w:lastColumn="0" w:noHBand="0" w:noVBand="1"/>
      </w:tblPr>
      <w:tblGrid>
        <w:gridCol w:w="1074"/>
        <w:gridCol w:w="614"/>
        <w:gridCol w:w="2775"/>
        <w:gridCol w:w="2091"/>
        <w:gridCol w:w="1635"/>
        <w:gridCol w:w="1079"/>
      </w:tblGrid>
      <w:tr w:rsidR="001C7E00" w:rsidRPr="000919F4" w:rsidTr="001C7E00">
        <w:trPr>
          <w:trHeight w:val="303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0" w:rsidRPr="000919F4" w:rsidRDefault="001C7E00" w:rsidP="007A733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14.09.20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0" w:rsidRPr="000919F4" w:rsidRDefault="001C7E00" w:rsidP="007A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F4">
              <w:rPr>
                <w:rFonts w:ascii="Times New Roman" w:hAnsi="Times New Roman" w:cs="Times New Roman"/>
                <w:sz w:val="24"/>
                <w:szCs w:val="24"/>
              </w:rPr>
              <w:t>2 к. 4 гр.</w:t>
            </w:r>
          </w:p>
          <w:p w:rsidR="001C7E00" w:rsidRPr="000919F4" w:rsidRDefault="001C7E00" w:rsidP="007A733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(2,3</w:t>
            </w:r>
            <w:r w:rsidRPr="000919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0" w:rsidRPr="000919F4" w:rsidRDefault="001C7E00" w:rsidP="007A733B">
            <w:pPr>
              <w:rPr>
                <w:sz w:val="24"/>
                <w:szCs w:val="24"/>
              </w:rPr>
            </w:pPr>
            <w:r w:rsidRPr="000919F4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0919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0919F4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заболевании роговицы, склеры. </w:t>
            </w:r>
            <w:proofErr w:type="spellStart"/>
            <w:r w:rsidRPr="000919F4">
              <w:rPr>
                <w:rFonts w:ascii="Times New Roman" w:hAnsi="Times New Roman" w:cs="Times New Roman"/>
                <w:sz w:val="24"/>
                <w:szCs w:val="24"/>
              </w:rPr>
              <w:t>Увеиты</w:t>
            </w:r>
            <w:proofErr w:type="spellEnd"/>
            <w:r w:rsidRPr="000919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0" w:rsidRPr="000919F4" w:rsidRDefault="001C7E00" w:rsidP="001C7E0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F4">
              <w:rPr>
                <w:rFonts w:ascii="Times New Roman" w:hAnsi="Times New Roman" w:cs="Times New Roman"/>
                <w:sz w:val="24"/>
                <w:szCs w:val="24"/>
              </w:rPr>
              <w:t>Кератиты, склериты: виды, диагностика.</w:t>
            </w:r>
          </w:p>
          <w:p w:rsidR="001C7E00" w:rsidRPr="000919F4" w:rsidRDefault="001C7E00" w:rsidP="007A733B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rFonts w:ascii="Times New Roman" w:hAnsi="Times New Roman" w:cs="Times New Roman"/>
                <w:sz w:val="24"/>
                <w:szCs w:val="24"/>
              </w:rPr>
              <w:t>Увеиты</w:t>
            </w:r>
            <w:proofErr w:type="spellEnd"/>
            <w:r w:rsidRPr="000919F4">
              <w:rPr>
                <w:rFonts w:ascii="Times New Roman" w:hAnsi="Times New Roman" w:cs="Times New Roman"/>
                <w:sz w:val="24"/>
                <w:szCs w:val="24"/>
              </w:rPr>
              <w:t xml:space="preserve">: классификация, диагностика.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0" w:rsidRPr="000919F4" w:rsidRDefault="001C7E00" w:rsidP="007A733B">
            <w:pPr>
              <w:rPr>
                <w:sz w:val="24"/>
                <w:szCs w:val="24"/>
              </w:rPr>
            </w:pPr>
            <w:hyperlink r:id="rId11" w:history="1">
              <w:r w:rsidRPr="0009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zulphiya</w:t>
              </w:r>
              <w:r w:rsidRPr="0009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9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09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9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091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0" w:rsidRPr="000919F4" w:rsidRDefault="001C7E00" w:rsidP="007A733B">
            <w:pPr>
              <w:rPr>
                <w:sz w:val="24"/>
                <w:szCs w:val="24"/>
              </w:rPr>
            </w:pPr>
            <w:r w:rsidRPr="000919F4">
              <w:rPr>
                <w:rFonts w:ascii="Times New Roman" w:hAnsi="Times New Roman" w:cs="Times New Roman"/>
                <w:sz w:val="24"/>
                <w:szCs w:val="24"/>
              </w:rPr>
              <w:t>Гаджибекова З.Ш.</w:t>
            </w:r>
          </w:p>
        </w:tc>
      </w:tr>
      <w:tr w:rsidR="001C7E00" w:rsidRPr="000919F4" w:rsidTr="001C7E00">
        <w:trPr>
          <w:trHeight w:val="303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0" w:rsidRPr="000919F4" w:rsidRDefault="001C7E00" w:rsidP="007A733B">
            <w:pPr>
              <w:rPr>
                <w:sz w:val="24"/>
                <w:szCs w:val="24"/>
              </w:rPr>
            </w:pPr>
            <w:r w:rsidRPr="000919F4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0" w:rsidRPr="000919F4" w:rsidRDefault="001C7E00" w:rsidP="007A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 4</w:t>
            </w:r>
            <w:r w:rsidRPr="000919F4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1C7E00" w:rsidRPr="000919F4" w:rsidRDefault="001C7E00" w:rsidP="007A733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0919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0" w:rsidRPr="000919F4" w:rsidRDefault="001C7E00" w:rsidP="007A733B">
            <w:pPr>
              <w:rPr>
                <w:sz w:val="24"/>
                <w:szCs w:val="24"/>
              </w:rPr>
            </w:pPr>
            <w:r w:rsidRPr="000919F4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0919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0919F4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заболевании роговицы, склеры. </w:t>
            </w:r>
            <w:proofErr w:type="spellStart"/>
            <w:r w:rsidRPr="000919F4">
              <w:rPr>
                <w:rFonts w:ascii="Times New Roman" w:hAnsi="Times New Roman" w:cs="Times New Roman"/>
                <w:sz w:val="24"/>
                <w:szCs w:val="24"/>
              </w:rPr>
              <w:t>Увеиты</w:t>
            </w:r>
            <w:proofErr w:type="spellEnd"/>
            <w:r w:rsidRPr="000919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0" w:rsidRPr="000919F4" w:rsidRDefault="001C7E00" w:rsidP="001C7E00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9F4">
              <w:rPr>
                <w:rFonts w:ascii="Times New Roman" w:hAnsi="Times New Roman" w:cs="Times New Roman"/>
                <w:sz w:val="24"/>
                <w:szCs w:val="24"/>
              </w:rPr>
              <w:t>Кератиты, склериты: виды, диагностика.</w:t>
            </w:r>
          </w:p>
          <w:p w:rsidR="001C7E00" w:rsidRPr="000919F4" w:rsidRDefault="001C7E00" w:rsidP="007A733B">
            <w:pPr>
              <w:rPr>
                <w:sz w:val="24"/>
                <w:szCs w:val="24"/>
              </w:rPr>
            </w:pPr>
            <w:proofErr w:type="spellStart"/>
            <w:r w:rsidRPr="000919F4">
              <w:rPr>
                <w:rFonts w:ascii="Times New Roman" w:hAnsi="Times New Roman" w:cs="Times New Roman"/>
                <w:sz w:val="24"/>
                <w:szCs w:val="24"/>
              </w:rPr>
              <w:t>Увеиты</w:t>
            </w:r>
            <w:proofErr w:type="spellEnd"/>
            <w:r w:rsidRPr="000919F4">
              <w:rPr>
                <w:rFonts w:ascii="Times New Roman" w:hAnsi="Times New Roman" w:cs="Times New Roman"/>
                <w:sz w:val="24"/>
                <w:szCs w:val="24"/>
              </w:rPr>
              <w:t xml:space="preserve">: классификация, диагностика.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0" w:rsidRPr="000919F4" w:rsidRDefault="001C7E00" w:rsidP="007A733B">
            <w:pPr>
              <w:rPr>
                <w:sz w:val="24"/>
                <w:szCs w:val="24"/>
              </w:rPr>
            </w:pPr>
            <w:hyperlink r:id="rId12" w:history="1">
              <w:r w:rsidRPr="0009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zulphiya</w:t>
              </w:r>
              <w:r w:rsidRPr="0009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9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0919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919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091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00" w:rsidRPr="000919F4" w:rsidRDefault="001C7E00" w:rsidP="007A733B">
            <w:pPr>
              <w:rPr>
                <w:sz w:val="24"/>
                <w:szCs w:val="24"/>
              </w:rPr>
            </w:pPr>
            <w:r w:rsidRPr="000919F4">
              <w:rPr>
                <w:rFonts w:ascii="Times New Roman" w:hAnsi="Times New Roman" w:cs="Times New Roman"/>
                <w:sz w:val="24"/>
                <w:szCs w:val="24"/>
              </w:rPr>
              <w:t>Гаджибекова З.Ш.</w:t>
            </w:r>
          </w:p>
        </w:tc>
      </w:tr>
    </w:tbl>
    <w:p w:rsidR="0078005D" w:rsidRPr="001C7E00" w:rsidRDefault="007800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005D" w:rsidRPr="001C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1F9"/>
    <w:multiLevelType w:val="hybridMultilevel"/>
    <w:tmpl w:val="874A8770"/>
    <w:lvl w:ilvl="0" w:tplc="E98EB1E2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5126062"/>
    <w:multiLevelType w:val="hybridMultilevel"/>
    <w:tmpl w:val="4F58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2607C"/>
    <w:multiLevelType w:val="hybridMultilevel"/>
    <w:tmpl w:val="E3A00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05FF4"/>
    <w:multiLevelType w:val="hybridMultilevel"/>
    <w:tmpl w:val="E54C1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9847AC"/>
    <w:multiLevelType w:val="hybridMultilevel"/>
    <w:tmpl w:val="874A8770"/>
    <w:lvl w:ilvl="0" w:tplc="E98EB1E2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7BB646C2"/>
    <w:multiLevelType w:val="hybridMultilevel"/>
    <w:tmpl w:val="7C2E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31273"/>
    <w:multiLevelType w:val="hybridMultilevel"/>
    <w:tmpl w:val="5A8E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DC"/>
    <w:rsid w:val="001C7E00"/>
    <w:rsid w:val="0078005D"/>
    <w:rsid w:val="00D9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2C69"/>
  <w15:chartTrackingRefBased/>
  <w15:docId w15:val="{C371AB95-D88F-4879-9658-648CD05D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8D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9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948D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lphiya09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ulphiya09@gmail.com" TargetMode="External"/><Relationship Id="rId12" Type="http://schemas.openxmlformats.org/officeDocument/2006/relationships/hyperlink" Target="mailto:zulphiy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num03@yandex.ru" TargetMode="External"/><Relationship Id="rId11" Type="http://schemas.openxmlformats.org/officeDocument/2006/relationships/hyperlink" Target="mailto:zulphiy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anum03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lphiya09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82960-C5D6-4CCA-85E7-492AD550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мужик мужик</dc:creator>
  <cp:keywords/>
  <dc:description/>
  <cp:lastModifiedBy>мужик мужик</cp:lastModifiedBy>
  <cp:revision>1</cp:revision>
  <dcterms:created xsi:type="dcterms:W3CDTF">2020-09-21T20:06:00Z</dcterms:created>
  <dcterms:modified xsi:type="dcterms:W3CDTF">2020-09-21T20:22:00Z</dcterms:modified>
</cp:coreProperties>
</file>