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4087" w:type="dxa"/>
        <w:tblLayout w:type="fixed"/>
        <w:tblLook w:val="04A0" w:firstRow="1" w:lastRow="0" w:firstColumn="1" w:lastColumn="0" w:noHBand="0" w:noVBand="1"/>
      </w:tblPr>
      <w:tblGrid>
        <w:gridCol w:w="1308"/>
        <w:gridCol w:w="975"/>
        <w:gridCol w:w="2241"/>
        <w:gridCol w:w="5452"/>
        <w:gridCol w:w="2268"/>
        <w:gridCol w:w="1843"/>
      </w:tblGrid>
      <w:tr w:rsidR="00D41FBE" w:rsidRPr="000426E8" w:rsidTr="00275240">
        <w:tc>
          <w:tcPr>
            <w:tcW w:w="1308" w:type="dxa"/>
          </w:tcPr>
          <w:p w:rsidR="00D41FBE" w:rsidRPr="000426E8" w:rsidRDefault="00D41FBE" w:rsidP="0027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75" w:type="dxa"/>
          </w:tcPr>
          <w:p w:rsidR="00D41FBE" w:rsidRPr="000426E8" w:rsidRDefault="00D41FBE" w:rsidP="0027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Курс, группа</w:t>
            </w:r>
          </w:p>
        </w:tc>
        <w:tc>
          <w:tcPr>
            <w:tcW w:w="2241" w:type="dxa"/>
          </w:tcPr>
          <w:p w:rsidR="00D41FBE" w:rsidRPr="000426E8" w:rsidRDefault="00D41FBE" w:rsidP="0027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452" w:type="dxa"/>
          </w:tcPr>
          <w:p w:rsidR="00D41FBE" w:rsidRPr="000426E8" w:rsidRDefault="00D41FBE" w:rsidP="0027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Вопросы по теме</w:t>
            </w:r>
          </w:p>
        </w:tc>
        <w:tc>
          <w:tcPr>
            <w:tcW w:w="2268" w:type="dxa"/>
          </w:tcPr>
          <w:p w:rsidR="00D41FBE" w:rsidRPr="000426E8" w:rsidRDefault="00D41FBE" w:rsidP="0027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Электронная почта преподавателя</w:t>
            </w:r>
          </w:p>
        </w:tc>
        <w:tc>
          <w:tcPr>
            <w:tcW w:w="1843" w:type="dxa"/>
          </w:tcPr>
          <w:p w:rsidR="00D41FBE" w:rsidRPr="000426E8" w:rsidRDefault="00D41FBE" w:rsidP="0027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D3553D" w:rsidRPr="000426E8" w:rsidTr="00275240">
        <w:tc>
          <w:tcPr>
            <w:tcW w:w="1308" w:type="dxa"/>
          </w:tcPr>
          <w:p w:rsidR="00D3553D" w:rsidRPr="000426E8" w:rsidRDefault="00D3553D" w:rsidP="00D3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975" w:type="dxa"/>
          </w:tcPr>
          <w:p w:rsidR="00D3553D" w:rsidRPr="000426E8" w:rsidRDefault="00D3553D" w:rsidP="00D3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 xml:space="preserve">2. 7 </w:t>
            </w:r>
            <w:proofErr w:type="spellStart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41" w:type="dxa"/>
          </w:tcPr>
          <w:p w:rsidR="00D3553D" w:rsidRPr="000426E8" w:rsidRDefault="00D3553D" w:rsidP="00D3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Понятие об инфекционном процессе.  Классификация инфекционных заболеваний</w:t>
            </w:r>
          </w:p>
        </w:tc>
        <w:tc>
          <w:tcPr>
            <w:tcW w:w="5452" w:type="dxa"/>
          </w:tcPr>
          <w:p w:rsidR="00D3553D" w:rsidRPr="000426E8" w:rsidRDefault="00D3553D" w:rsidP="00D3553D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Определение понятий «инфекция», «инфекционный процесс», «инфекционные болезни»</w:t>
            </w:r>
          </w:p>
          <w:p w:rsidR="00D3553D" w:rsidRPr="000426E8" w:rsidRDefault="00D3553D" w:rsidP="00D3553D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Формы проявления инфекции.</w:t>
            </w:r>
          </w:p>
          <w:p w:rsidR="00D3553D" w:rsidRPr="000426E8" w:rsidRDefault="00D3553D" w:rsidP="00D3553D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признаки инфекционных болезней.</w:t>
            </w:r>
          </w:p>
          <w:p w:rsidR="00D3553D" w:rsidRPr="000426E8" w:rsidRDefault="00D3553D" w:rsidP="00D3553D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Механизм, пути и факторы передачи инфекции.</w:t>
            </w:r>
          </w:p>
          <w:p w:rsidR="00D3553D" w:rsidRPr="000426E8" w:rsidRDefault="00D3553D" w:rsidP="00D3553D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Классификация инфекционных болезней.</w:t>
            </w:r>
          </w:p>
        </w:tc>
        <w:tc>
          <w:tcPr>
            <w:tcW w:w="2268" w:type="dxa"/>
          </w:tcPr>
          <w:p w:rsidR="00D3553D" w:rsidRPr="000426E8" w:rsidRDefault="00D3553D" w:rsidP="00D3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6E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Aminatgamidovna</w:t>
            </w:r>
            <w:proofErr w:type="spellEnd"/>
            <w:r w:rsidRPr="000426E8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0426E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yandex</w:t>
            </w:r>
            <w:proofErr w:type="spellEnd"/>
            <w:r w:rsidRPr="000426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0426E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0426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D3553D" w:rsidRPr="000426E8" w:rsidRDefault="00D3553D" w:rsidP="00D3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553D" w:rsidRPr="000426E8" w:rsidRDefault="00D3553D" w:rsidP="00D3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Алиева А.Г.</w:t>
            </w:r>
          </w:p>
        </w:tc>
      </w:tr>
      <w:tr w:rsidR="00D3553D" w:rsidRPr="000426E8" w:rsidTr="00275240">
        <w:tc>
          <w:tcPr>
            <w:tcW w:w="1308" w:type="dxa"/>
          </w:tcPr>
          <w:p w:rsidR="00D3553D" w:rsidRPr="000426E8" w:rsidRDefault="00D3553D" w:rsidP="002752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26E8">
              <w:rPr>
                <w:rFonts w:ascii="Times New Roman" w:hAnsi="Times New Roman"/>
                <w:sz w:val="24"/>
                <w:szCs w:val="24"/>
              </w:rPr>
              <w:t>1.09.2020</w:t>
            </w:r>
          </w:p>
        </w:tc>
        <w:tc>
          <w:tcPr>
            <w:tcW w:w="975" w:type="dxa"/>
          </w:tcPr>
          <w:p w:rsidR="00D3553D" w:rsidRPr="000426E8" w:rsidRDefault="00D3553D" w:rsidP="002752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26E8">
              <w:rPr>
                <w:rFonts w:ascii="Times New Roman" w:hAnsi="Times New Roman"/>
                <w:sz w:val="24"/>
                <w:szCs w:val="24"/>
              </w:rPr>
              <w:t>2.7.гр.</w:t>
            </w:r>
          </w:p>
        </w:tc>
        <w:tc>
          <w:tcPr>
            <w:tcW w:w="2241" w:type="dxa"/>
          </w:tcPr>
          <w:p w:rsidR="00D3553D" w:rsidRPr="000426E8" w:rsidRDefault="00D3553D" w:rsidP="00275240">
            <w:pPr>
              <w:pStyle w:val="ab"/>
            </w:pPr>
            <w:r w:rsidRPr="000426E8">
              <w:rPr>
                <w:bCs/>
              </w:rPr>
              <w:t xml:space="preserve">Введение в хирургию.  </w:t>
            </w:r>
            <w:r w:rsidRPr="000426E8">
              <w:t xml:space="preserve"> Хирургическая деятельность медицинской сестры</w:t>
            </w:r>
          </w:p>
          <w:p w:rsidR="00D3553D" w:rsidRPr="000426E8" w:rsidRDefault="00D3553D" w:rsidP="00275240">
            <w:pPr>
              <w:pStyle w:val="Style10"/>
              <w:widowControl/>
              <w:tabs>
                <w:tab w:val="left" w:pos="709"/>
              </w:tabs>
              <w:suppressAutoHyphens/>
              <w:autoSpaceDE/>
              <w:spacing w:after="200" w:line="240" w:lineRule="auto"/>
              <w:ind w:firstLine="0"/>
              <w:rPr>
                <w:rFonts w:ascii="Times New Roman" w:eastAsia="HGPMinchoL" w:hAnsi="Times New Roman" w:cs="Times New Roman"/>
              </w:rPr>
            </w:pPr>
          </w:p>
        </w:tc>
        <w:tc>
          <w:tcPr>
            <w:tcW w:w="5452" w:type="dxa"/>
          </w:tcPr>
          <w:p w:rsidR="00D3553D" w:rsidRPr="000426E8" w:rsidRDefault="00D3553D" w:rsidP="00275240">
            <w:pPr>
              <w:pStyle w:val="Style12"/>
              <w:widowControl/>
              <w:tabs>
                <w:tab w:val="left" w:pos="709"/>
                <w:tab w:val="left" w:pos="802"/>
              </w:tabs>
              <w:suppressAutoHyphens/>
              <w:autoSpaceDE/>
              <w:spacing w:line="240" w:lineRule="auto"/>
            </w:pPr>
            <w:r w:rsidRPr="000426E8">
              <w:rPr>
                <w:rStyle w:val="FontStyle40"/>
                <w:bCs/>
              </w:rPr>
              <w:t>1.Структура хирургической службы</w:t>
            </w:r>
          </w:p>
          <w:p w:rsidR="00D3553D" w:rsidRPr="000426E8" w:rsidRDefault="00D3553D" w:rsidP="00275240">
            <w:pPr>
              <w:pStyle w:val="Style2"/>
              <w:spacing w:after="0" w:line="240" w:lineRule="auto"/>
              <w:rPr>
                <w:rStyle w:val="FontStyle33"/>
              </w:rPr>
            </w:pPr>
            <w:r w:rsidRPr="000426E8">
              <w:rPr>
                <w:rStyle w:val="FontStyle40"/>
              </w:rPr>
              <w:t xml:space="preserve">2.Роль  медицинской сестры </w:t>
            </w:r>
            <w:r w:rsidRPr="000426E8">
              <w:rPr>
                <w:rStyle w:val="FontStyle62"/>
                <w:lang w:eastAsia="en-US"/>
              </w:rPr>
              <w:t xml:space="preserve">в </w:t>
            </w:r>
            <w:r w:rsidRPr="000426E8">
              <w:rPr>
                <w:rStyle w:val="FontStyle40"/>
                <w:lang w:eastAsia="en-US"/>
              </w:rPr>
              <w:t>оказании хирургической помощи</w:t>
            </w:r>
          </w:p>
        </w:tc>
        <w:tc>
          <w:tcPr>
            <w:tcW w:w="2268" w:type="dxa"/>
          </w:tcPr>
          <w:p w:rsidR="00D3553D" w:rsidRPr="000426E8" w:rsidRDefault="00D3553D" w:rsidP="002752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26E8">
              <w:rPr>
                <w:rFonts w:ascii="Times New Roman" w:hAnsi="Times New Roman"/>
                <w:sz w:val="24"/>
                <w:szCs w:val="24"/>
              </w:rPr>
              <w:t>Курс  лекций по хирургии</w:t>
            </w:r>
          </w:p>
          <w:p w:rsidR="00D3553D" w:rsidRPr="000426E8" w:rsidRDefault="00D3553D" w:rsidP="002752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26E8">
              <w:rPr>
                <w:rFonts w:ascii="Times New Roman" w:hAnsi="Times New Roman"/>
                <w:sz w:val="24"/>
                <w:szCs w:val="24"/>
              </w:rPr>
              <w:t>ПМ 02  МСО</w:t>
            </w:r>
          </w:p>
          <w:p w:rsidR="00D3553D" w:rsidRPr="000426E8" w:rsidRDefault="00BD486B" w:rsidP="002752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D3553D" w:rsidRPr="000426E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aidamudueva</w:t>
              </w:r>
              <w:r w:rsidR="00D3553D" w:rsidRPr="000426E8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r w:rsidR="00D3553D" w:rsidRPr="000426E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D3553D" w:rsidRPr="000426E8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D3553D" w:rsidRPr="000426E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3553D" w:rsidRPr="000426E8" w:rsidRDefault="00D3553D" w:rsidP="002752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3553D" w:rsidRPr="000426E8" w:rsidRDefault="00D3553D" w:rsidP="002752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3553D" w:rsidRPr="000426E8" w:rsidRDefault="00D3553D" w:rsidP="002752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553D" w:rsidRPr="000426E8" w:rsidRDefault="00D3553D" w:rsidP="002752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26E8">
              <w:rPr>
                <w:rFonts w:ascii="Times New Roman" w:hAnsi="Times New Roman"/>
                <w:sz w:val="24"/>
                <w:szCs w:val="24"/>
              </w:rPr>
              <w:t xml:space="preserve">А.М. </w:t>
            </w:r>
            <w:proofErr w:type="spellStart"/>
            <w:r w:rsidRPr="000426E8">
              <w:rPr>
                <w:rFonts w:ascii="Times New Roman" w:hAnsi="Times New Roman"/>
                <w:sz w:val="24"/>
                <w:szCs w:val="24"/>
              </w:rPr>
              <w:t>Мудуева</w:t>
            </w:r>
            <w:proofErr w:type="spellEnd"/>
          </w:p>
          <w:p w:rsidR="00D3553D" w:rsidRPr="000426E8" w:rsidRDefault="00D3553D" w:rsidP="002752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663" w:rsidRPr="000426E8" w:rsidTr="00275240">
        <w:tc>
          <w:tcPr>
            <w:tcW w:w="1308" w:type="dxa"/>
          </w:tcPr>
          <w:p w:rsidR="00D37663" w:rsidRPr="000426E8" w:rsidRDefault="00D37663" w:rsidP="00D37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975" w:type="dxa"/>
          </w:tcPr>
          <w:p w:rsidR="00D37663" w:rsidRPr="000426E8" w:rsidRDefault="00D37663" w:rsidP="00D37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2. 7гр</w:t>
            </w:r>
          </w:p>
        </w:tc>
        <w:tc>
          <w:tcPr>
            <w:tcW w:w="2241" w:type="dxa"/>
          </w:tcPr>
          <w:p w:rsidR="00D37663" w:rsidRPr="000426E8" w:rsidRDefault="00D37663" w:rsidP="00D37663">
            <w:pPr>
              <w:rPr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Субъективное и объективное обследование больного</w:t>
            </w:r>
          </w:p>
        </w:tc>
        <w:tc>
          <w:tcPr>
            <w:tcW w:w="5452" w:type="dxa"/>
          </w:tcPr>
          <w:p w:rsidR="00D37663" w:rsidRPr="000426E8" w:rsidRDefault="00D37663" w:rsidP="00D3766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26E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Методы обследования пациента в терапевтической практике: субъективное, объек</w:t>
            </w:r>
            <w:r w:rsidRPr="000426E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тивное обследование (осмотр, пальпация, перкуссия, аускультация), диагностическое значение.</w:t>
            </w:r>
            <w:proofErr w:type="gramEnd"/>
          </w:p>
          <w:p w:rsidR="00D37663" w:rsidRPr="000426E8" w:rsidRDefault="00D37663" w:rsidP="00D3766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2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Сестринская диагностика. </w:t>
            </w:r>
          </w:p>
          <w:p w:rsidR="00D37663" w:rsidRPr="000426E8" w:rsidRDefault="00D37663" w:rsidP="00D3766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2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понятия проблем пациентов. </w:t>
            </w:r>
          </w:p>
          <w:p w:rsidR="00D37663" w:rsidRPr="000426E8" w:rsidRDefault="00D37663" w:rsidP="00D3766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Сестринские диагнозы, классификация сестринских диагнозов. </w:t>
            </w:r>
          </w:p>
          <w:p w:rsidR="00D37663" w:rsidRPr="000426E8" w:rsidRDefault="00D37663" w:rsidP="00D37663">
            <w:pPr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D37663" w:rsidRPr="000426E8" w:rsidRDefault="00D37663" w:rsidP="00D37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6E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nauka</w:t>
            </w:r>
            <w:proofErr w:type="spellEnd"/>
            <w:r w:rsidRPr="000426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63@</w:t>
            </w:r>
            <w:r w:rsidRPr="000426E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0426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0426E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  <w:p w:rsidR="00D37663" w:rsidRPr="000426E8" w:rsidRDefault="00D37663" w:rsidP="00D37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37663" w:rsidRPr="000426E8" w:rsidRDefault="00D37663" w:rsidP="00D37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Садраддинова</w:t>
            </w:r>
            <w:proofErr w:type="spellEnd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</w:tc>
      </w:tr>
      <w:tr w:rsidR="00D3553D" w:rsidRPr="000426E8" w:rsidTr="00275240">
        <w:tc>
          <w:tcPr>
            <w:tcW w:w="1308" w:type="dxa"/>
          </w:tcPr>
          <w:p w:rsidR="00D3553D" w:rsidRPr="000426E8" w:rsidRDefault="00D3553D" w:rsidP="00D3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02.09.2020</w:t>
            </w:r>
          </w:p>
        </w:tc>
        <w:tc>
          <w:tcPr>
            <w:tcW w:w="975" w:type="dxa"/>
          </w:tcPr>
          <w:p w:rsidR="00D3553D" w:rsidRPr="000426E8" w:rsidRDefault="00D3553D" w:rsidP="00D3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 xml:space="preserve">2. 7 </w:t>
            </w:r>
            <w:proofErr w:type="spellStart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41" w:type="dxa"/>
          </w:tcPr>
          <w:p w:rsidR="00D3553D" w:rsidRPr="000426E8" w:rsidRDefault="00D3553D" w:rsidP="00D3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 xml:space="preserve">Основы общей эпидемиологии. Организация </w:t>
            </w:r>
            <w:r w:rsidRPr="00042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оказания медицинской помощи инфекционным больным.</w:t>
            </w:r>
          </w:p>
        </w:tc>
        <w:tc>
          <w:tcPr>
            <w:tcW w:w="5452" w:type="dxa"/>
          </w:tcPr>
          <w:p w:rsidR="00D3553D" w:rsidRPr="000426E8" w:rsidRDefault="00D3553D" w:rsidP="00D3553D">
            <w:pPr>
              <w:pStyle w:val="a5"/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 организации медицинской помощи больным.</w:t>
            </w:r>
          </w:p>
          <w:p w:rsidR="00D3553D" w:rsidRPr="000426E8" w:rsidRDefault="00D3553D" w:rsidP="00D3553D">
            <w:pPr>
              <w:pStyle w:val="a5"/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инфекционной больницы. Режим </w:t>
            </w:r>
            <w:r w:rsidRPr="00042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стационара.</w:t>
            </w:r>
          </w:p>
          <w:p w:rsidR="00D3553D" w:rsidRPr="000426E8" w:rsidRDefault="00D3553D" w:rsidP="00D3553D">
            <w:pPr>
              <w:pStyle w:val="a5"/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2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Эпидпроцесс</w:t>
            </w:r>
            <w:proofErr w:type="spellEnd"/>
            <w:r w:rsidRPr="00042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источник инфекции, механизм передачи, восприимчивый организм. Три звена </w:t>
            </w:r>
            <w:proofErr w:type="spellStart"/>
            <w:r w:rsidRPr="00042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эпидпроцесс</w:t>
            </w:r>
            <w:proofErr w:type="spellEnd"/>
            <w:r w:rsidRPr="00042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3553D" w:rsidRPr="000426E8" w:rsidRDefault="00D3553D" w:rsidP="00D3553D">
            <w:pPr>
              <w:pStyle w:val="a5"/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отношении источника инфекции.</w:t>
            </w:r>
          </w:p>
          <w:p w:rsidR="00D3553D" w:rsidRPr="000426E8" w:rsidRDefault="00D3553D" w:rsidP="00D3553D">
            <w:pPr>
              <w:pStyle w:val="a5"/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Мероприятия, направленные на разрыв путей передачи возбудителя. Дезинфекция, дезинсекция, дератизация.</w:t>
            </w:r>
          </w:p>
          <w:p w:rsidR="00D3553D" w:rsidRPr="000426E8" w:rsidRDefault="00D3553D" w:rsidP="00D3553D">
            <w:pPr>
              <w:pStyle w:val="a5"/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Мероприятия, направленные на повышение невосприимчивости населения к возбудителям. </w:t>
            </w:r>
          </w:p>
        </w:tc>
        <w:tc>
          <w:tcPr>
            <w:tcW w:w="2268" w:type="dxa"/>
          </w:tcPr>
          <w:p w:rsidR="00D3553D" w:rsidRPr="000426E8" w:rsidRDefault="00D3553D" w:rsidP="00D3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6E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Aminatgamidovna</w:t>
            </w:r>
            <w:proofErr w:type="spellEnd"/>
            <w:r w:rsidRPr="000426E8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0426E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yandex</w:t>
            </w:r>
            <w:proofErr w:type="spellEnd"/>
            <w:r w:rsidRPr="000426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0426E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0426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D3553D" w:rsidRPr="000426E8" w:rsidRDefault="00D3553D" w:rsidP="00D3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553D" w:rsidRPr="000426E8" w:rsidRDefault="00D3553D" w:rsidP="00D3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Алиева А.Г.</w:t>
            </w:r>
          </w:p>
        </w:tc>
      </w:tr>
      <w:tr w:rsidR="00D37663" w:rsidRPr="000426E8" w:rsidTr="00275240">
        <w:tc>
          <w:tcPr>
            <w:tcW w:w="1308" w:type="dxa"/>
          </w:tcPr>
          <w:p w:rsidR="00D37663" w:rsidRPr="000426E8" w:rsidRDefault="00D37663" w:rsidP="00D37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03.09.2020</w:t>
            </w:r>
          </w:p>
        </w:tc>
        <w:tc>
          <w:tcPr>
            <w:tcW w:w="975" w:type="dxa"/>
          </w:tcPr>
          <w:p w:rsidR="00D37663" w:rsidRPr="000426E8" w:rsidRDefault="00D37663" w:rsidP="00D37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 xml:space="preserve">2. 7 </w:t>
            </w:r>
            <w:proofErr w:type="spellStart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241" w:type="dxa"/>
          </w:tcPr>
          <w:p w:rsidR="00D37663" w:rsidRPr="000426E8" w:rsidRDefault="00D37663" w:rsidP="00D3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Дополнительные методы обследования пациентов</w:t>
            </w:r>
          </w:p>
        </w:tc>
        <w:tc>
          <w:tcPr>
            <w:tcW w:w="5452" w:type="dxa"/>
          </w:tcPr>
          <w:p w:rsidR="00D37663" w:rsidRPr="000426E8" w:rsidRDefault="00D37663" w:rsidP="00D37663">
            <w:pPr>
              <w:pStyle w:val="a5"/>
              <w:numPr>
                <w:ilvl w:val="0"/>
                <w:numId w:val="8"/>
              </w:numPr>
              <w:shd w:val="clear" w:color="auto" w:fill="FFFFFF"/>
              <w:tabs>
                <w:tab w:val="left" w:pos="403"/>
              </w:tabs>
              <w:spacing w:after="0" w:line="240" w:lineRule="auto"/>
              <w:ind w:lef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Роль дополнительных методов обследования для диагностики заболеваний.</w:t>
            </w:r>
          </w:p>
          <w:p w:rsidR="00D37663" w:rsidRPr="000426E8" w:rsidRDefault="00D37663" w:rsidP="00D37663">
            <w:pPr>
              <w:pStyle w:val="a5"/>
              <w:numPr>
                <w:ilvl w:val="0"/>
                <w:numId w:val="8"/>
              </w:numPr>
              <w:shd w:val="clear" w:color="auto" w:fill="FFFFFF"/>
              <w:tabs>
                <w:tab w:val="left" w:pos="350"/>
              </w:tabs>
              <w:spacing w:after="0" w:line="240" w:lineRule="auto"/>
              <w:ind w:left="254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proofErr w:type="gramStart"/>
            <w:r w:rsidRPr="000426E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Виды и методы обследования: лабораторные, инструментальные, функциональные, рентгенологические, эндоскопические, ультразвуковые, радиоизотопные, компью</w:t>
            </w:r>
            <w:r w:rsidRPr="000426E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>терная томография, ядерно-</w:t>
            </w:r>
            <w:proofErr w:type="spellStart"/>
            <w:r w:rsidRPr="000426E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магнитнорезонансная</w:t>
            </w:r>
            <w:proofErr w:type="spellEnd"/>
            <w:r w:rsidRPr="000426E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томография, биопсия.</w:t>
            </w:r>
            <w:proofErr w:type="gramEnd"/>
          </w:p>
          <w:p w:rsidR="00D37663" w:rsidRPr="000426E8" w:rsidRDefault="00D37663" w:rsidP="00D37663">
            <w:pPr>
              <w:pStyle w:val="a5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2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426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облюдение инфекционной безопасности при инвазивных мероприятиях.</w:t>
            </w:r>
          </w:p>
          <w:p w:rsidR="00D37663" w:rsidRPr="000426E8" w:rsidRDefault="00D37663" w:rsidP="00D37663">
            <w:pPr>
              <w:pStyle w:val="a8"/>
              <w:numPr>
                <w:ilvl w:val="0"/>
                <w:numId w:val="8"/>
              </w:numPr>
              <w:tabs>
                <w:tab w:val="left" w:pos="360"/>
              </w:tabs>
              <w:ind w:left="254"/>
              <w:contextualSpacing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426E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Возможные проблемы пациентов в связи с предстоящим исследованием. </w:t>
            </w:r>
          </w:p>
          <w:p w:rsidR="00D37663" w:rsidRPr="000426E8" w:rsidRDefault="00D37663" w:rsidP="00D37663">
            <w:pPr>
              <w:pStyle w:val="a8"/>
              <w:numPr>
                <w:ilvl w:val="0"/>
                <w:numId w:val="8"/>
              </w:numPr>
              <w:tabs>
                <w:tab w:val="left" w:pos="360"/>
              </w:tabs>
              <w:ind w:left="25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6E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Планирование действий медсестры при решении проблем пациентов.</w:t>
            </w:r>
          </w:p>
          <w:p w:rsidR="00D37663" w:rsidRPr="000426E8" w:rsidRDefault="00D37663" w:rsidP="00D37663">
            <w:pPr>
              <w:pStyle w:val="a5"/>
              <w:ind w:left="2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7663" w:rsidRPr="000426E8" w:rsidRDefault="00D37663" w:rsidP="00D37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426E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nauka</w:t>
            </w:r>
            <w:proofErr w:type="spellEnd"/>
            <w:r w:rsidRPr="000426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63@</w:t>
            </w:r>
            <w:r w:rsidRPr="000426E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0426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0426E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37663" w:rsidRPr="000426E8" w:rsidRDefault="00D37663" w:rsidP="00D37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7663" w:rsidRPr="000426E8" w:rsidRDefault="00D37663" w:rsidP="00D37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Садраддинова</w:t>
            </w:r>
            <w:proofErr w:type="spellEnd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</w:tc>
      </w:tr>
      <w:tr w:rsidR="00D37663" w:rsidRPr="000426E8" w:rsidTr="00275240">
        <w:tc>
          <w:tcPr>
            <w:tcW w:w="1308" w:type="dxa"/>
          </w:tcPr>
          <w:p w:rsidR="00D37663" w:rsidRPr="000426E8" w:rsidRDefault="00D37663" w:rsidP="00D3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03.09.2020</w:t>
            </w:r>
          </w:p>
        </w:tc>
        <w:tc>
          <w:tcPr>
            <w:tcW w:w="975" w:type="dxa"/>
          </w:tcPr>
          <w:p w:rsidR="00D37663" w:rsidRPr="000426E8" w:rsidRDefault="00D37663" w:rsidP="00D3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 xml:space="preserve">2.7 гр. </w:t>
            </w:r>
          </w:p>
          <w:p w:rsidR="00D37663" w:rsidRPr="000426E8" w:rsidRDefault="00D37663" w:rsidP="00D3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7663" w:rsidRPr="000426E8" w:rsidRDefault="00D37663" w:rsidP="00D3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63" w:rsidRPr="000426E8" w:rsidRDefault="00D37663" w:rsidP="00D3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63" w:rsidRPr="000426E8" w:rsidRDefault="00D37663" w:rsidP="00D3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63" w:rsidRPr="000426E8" w:rsidRDefault="00D37663" w:rsidP="00D3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63" w:rsidRPr="000426E8" w:rsidRDefault="00D37663" w:rsidP="00D3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63" w:rsidRPr="000426E8" w:rsidRDefault="00D37663" w:rsidP="00D3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63" w:rsidRPr="000426E8" w:rsidRDefault="00D37663" w:rsidP="00D3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63" w:rsidRPr="000426E8" w:rsidRDefault="00D37663" w:rsidP="00D3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63" w:rsidRPr="000426E8" w:rsidRDefault="00D37663" w:rsidP="00D3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63" w:rsidRPr="000426E8" w:rsidRDefault="00D37663" w:rsidP="00D3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63" w:rsidRPr="000426E8" w:rsidRDefault="00D37663" w:rsidP="00D3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63" w:rsidRPr="000426E8" w:rsidRDefault="00D37663" w:rsidP="00D3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63" w:rsidRPr="000426E8" w:rsidRDefault="00D37663" w:rsidP="00D3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63" w:rsidRPr="000426E8" w:rsidRDefault="00D37663" w:rsidP="00D3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D37663" w:rsidRPr="000426E8" w:rsidRDefault="00D37663" w:rsidP="00D3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Медицинская психология</w:t>
            </w:r>
          </w:p>
          <w:p w:rsidR="00D37663" w:rsidRPr="000426E8" w:rsidRDefault="00D37663" w:rsidP="00D37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63" w:rsidRPr="000426E8" w:rsidRDefault="00D37663" w:rsidP="00D37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63" w:rsidRPr="000426E8" w:rsidRDefault="00D37663" w:rsidP="00D37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63" w:rsidRPr="000426E8" w:rsidRDefault="00D37663" w:rsidP="00D37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63" w:rsidRPr="000426E8" w:rsidRDefault="00D37663" w:rsidP="00D37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2" w:type="dxa"/>
          </w:tcPr>
          <w:p w:rsidR="00D37663" w:rsidRPr="000426E8" w:rsidRDefault="00D37663" w:rsidP="00D37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63" w:rsidRPr="000426E8" w:rsidRDefault="00D37663" w:rsidP="00D37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Расскажите</w:t>
            </w:r>
            <w:proofErr w:type="gramEnd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 xml:space="preserve"> что изучает медицинская психология.</w:t>
            </w:r>
          </w:p>
          <w:p w:rsidR="00D37663" w:rsidRPr="000426E8" w:rsidRDefault="00D37663" w:rsidP="00D37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 xml:space="preserve">2.Что является предметом изучения медицинской </w:t>
            </w:r>
            <w:r w:rsidRPr="00042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психологии.</w:t>
            </w:r>
          </w:p>
          <w:p w:rsidR="00D37663" w:rsidRPr="000426E8" w:rsidRDefault="00D37663" w:rsidP="00D37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3.Раскройте методы медицинской психологии.</w:t>
            </w:r>
          </w:p>
          <w:p w:rsidR="00D37663" w:rsidRPr="000426E8" w:rsidRDefault="00D37663" w:rsidP="00D37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gramStart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Перечислите</w:t>
            </w:r>
            <w:proofErr w:type="gramEnd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 xml:space="preserve"> что изучает общая медицинская психология.</w:t>
            </w:r>
          </w:p>
          <w:p w:rsidR="00D37663" w:rsidRPr="000426E8" w:rsidRDefault="00D37663" w:rsidP="00D37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5. Что изучает частная медицинская психология.</w:t>
            </w:r>
          </w:p>
          <w:p w:rsidR="00D37663" w:rsidRPr="000426E8" w:rsidRDefault="00D37663" w:rsidP="00D37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6. Расскажите о взаимосвязи медицинской психологии с другими науками</w:t>
            </w:r>
            <w:proofErr w:type="gramStart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D37663" w:rsidRPr="000426E8" w:rsidRDefault="00D37663" w:rsidP="00D3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7663" w:rsidRPr="000426E8" w:rsidRDefault="00D37663" w:rsidP="00D37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7663" w:rsidRPr="000426E8" w:rsidRDefault="00D37663" w:rsidP="00D3766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37663" w:rsidRPr="000426E8" w:rsidRDefault="00BD486B" w:rsidP="00D3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37663" w:rsidRPr="000426E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marina</w:t>
              </w:r>
              <w:r w:rsidR="00D37663" w:rsidRPr="000426E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20201976@</w:t>
              </w:r>
              <w:r w:rsidR="00D37663" w:rsidRPr="000426E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37663" w:rsidRPr="000426E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37663" w:rsidRPr="000426E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37663" w:rsidRPr="000426E8" w:rsidRDefault="00D37663" w:rsidP="00D3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7663" w:rsidRPr="000426E8" w:rsidRDefault="00D37663" w:rsidP="00D3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63" w:rsidRPr="000426E8" w:rsidRDefault="00D37663" w:rsidP="00D3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 xml:space="preserve">М.М. </w:t>
            </w:r>
            <w:proofErr w:type="spellStart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Дибирова</w:t>
            </w:r>
            <w:proofErr w:type="spellEnd"/>
          </w:p>
        </w:tc>
      </w:tr>
      <w:tr w:rsidR="00D37663" w:rsidRPr="000426E8" w:rsidTr="00275240">
        <w:trPr>
          <w:trHeight w:val="2970"/>
        </w:trPr>
        <w:tc>
          <w:tcPr>
            <w:tcW w:w="1308" w:type="dxa"/>
          </w:tcPr>
          <w:p w:rsidR="00D37663" w:rsidRPr="000426E8" w:rsidRDefault="00D37663" w:rsidP="00D376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color w:val="000000"/>
                <w:sz w:val="24"/>
                <w:szCs w:val="24"/>
              </w:rPr>
              <w:lastRenderedPageBreak/>
              <w:t>3.09.2020</w:t>
            </w:r>
          </w:p>
        </w:tc>
        <w:tc>
          <w:tcPr>
            <w:tcW w:w="975" w:type="dxa"/>
          </w:tcPr>
          <w:p w:rsidR="00D37663" w:rsidRPr="000426E8" w:rsidRDefault="00D37663" w:rsidP="00D376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color w:val="000000"/>
                <w:sz w:val="24"/>
                <w:szCs w:val="24"/>
              </w:rPr>
              <w:t>2.7гр</w:t>
            </w:r>
          </w:p>
        </w:tc>
        <w:tc>
          <w:tcPr>
            <w:tcW w:w="2241" w:type="dxa"/>
          </w:tcPr>
          <w:p w:rsidR="00D37663" w:rsidRPr="000426E8" w:rsidRDefault="00D37663" w:rsidP="00D376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Особенности мужского и женского организма в зрелом возрасте</w:t>
            </w:r>
          </w:p>
        </w:tc>
        <w:tc>
          <w:tcPr>
            <w:tcW w:w="5452" w:type="dxa"/>
          </w:tcPr>
          <w:p w:rsidR="00D37663" w:rsidRPr="000426E8" w:rsidRDefault="00D37663" w:rsidP="00D37663">
            <w:pPr>
              <w:pStyle w:val="a5"/>
              <w:numPr>
                <w:ilvl w:val="0"/>
                <w:numId w:val="3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АФО</w:t>
            </w:r>
            <w:proofErr w:type="gramStart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сихологические</w:t>
            </w:r>
            <w:proofErr w:type="spellEnd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социальные особенности и различия мужчин и женщин зрелого возраста.</w:t>
            </w:r>
          </w:p>
          <w:p w:rsidR="00D37663" w:rsidRPr="000426E8" w:rsidRDefault="00D37663" w:rsidP="00D37663">
            <w:pPr>
              <w:pStyle w:val="a5"/>
              <w:numPr>
                <w:ilvl w:val="0"/>
                <w:numId w:val="3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Потребности человека зрелого </w:t>
            </w:r>
            <w:proofErr w:type="spellStart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  <w:proofErr w:type="gramStart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пособы</w:t>
            </w:r>
            <w:proofErr w:type="spellEnd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 xml:space="preserve"> их удовлетворения</w:t>
            </w:r>
          </w:p>
          <w:p w:rsidR="00D37663" w:rsidRPr="000426E8" w:rsidRDefault="00D37663" w:rsidP="00D37663">
            <w:pPr>
              <w:pStyle w:val="a5"/>
              <w:numPr>
                <w:ilvl w:val="0"/>
                <w:numId w:val="3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Выявления проблем, связанных дефицитом знаний</w:t>
            </w:r>
            <w:proofErr w:type="gramStart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умений,навыков</w:t>
            </w:r>
            <w:proofErr w:type="spellEnd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укрепления здоровья.</w:t>
            </w:r>
          </w:p>
          <w:p w:rsidR="00D37663" w:rsidRPr="000426E8" w:rsidRDefault="00D37663" w:rsidP="00D37663">
            <w:pPr>
              <w:pStyle w:val="a5"/>
              <w:numPr>
                <w:ilvl w:val="0"/>
                <w:numId w:val="3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рекомендаций по адекватному  и рациональному питанию, двигательной </w:t>
            </w:r>
            <w:proofErr w:type="spellStart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proofErr w:type="gramStart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равильному</w:t>
            </w:r>
            <w:proofErr w:type="spellEnd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 xml:space="preserve"> режиму дня</w:t>
            </w:r>
          </w:p>
        </w:tc>
        <w:tc>
          <w:tcPr>
            <w:tcW w:w="2268" w:type="dxa"/>
          </w:tcPr>
          <w:p w:rsidR="00D37663" w:rsidRPr="000426E8" w:rsidRDefault="00D37663" w:rsidP="00D376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 xml:space="preserve">https://studfile.net/preview/ </w:t>
            </w:r>
          </w:p>
          <w:p w:rsidR="00D37663" w:rsidRPr="000426E8" w:rsidRDefault="00D37663" w:rsidP="00D376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Единая лекционная система</w:t>
            </w:r>
          </w:p>
          <w:p w:rsidR="00D37663" w:rsidRPr="000426E8" w:rsidRDefault="00D37663" w:rsidP="00D376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7663" w:rsidRPr="000426E8" w:rsidRDefault="00D37663" w:rsidP="00D37663">
            <w:pPr>
              <w:rPr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Гавриленко В.</w:t>
            </w:r>
            <w:proofErr w:type="gramStart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D37663" w:rsidRPr="000426E8" w:rsidTr="00275240">
        <w:trPr>
          <w:trHeight w:val="2970"/>
        </w:trPr>
        <w:tc>
          <w:tcPr>
            <w:tcW w:w="1308" w:type="dxa"/>
          </w:tcPr>
          <w:p w:rsidR="00D37663" w:rsidRPr="000426E8" w:rsidRDefault="00D37663" w:rsidP="00D3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3.09.20</w:t>
            </w:r>
          </w:p>
        </w:tc>
        <w:tc>
          <w:tcPr>
            <w:tcW w:w="975" w:type="dxa"/>
          </w:tcPr>
          <w:p w:rsidR="00D37663" w:rsidRPr="000426E8" w:rsidRDefault="00D37663" w:rsidP="00D3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2 к 7 гр.</w:t>
            </w:r>
          </w:p>
        </w:tc>
        <w:tc>
          <w:tcPr>
            <w:tcW w:w="2241" w:type="dxa"/>
          </w:tcPr>
          <w:p w:rsidR="00D37663" w:rsidRPr="000426E8" w:rsidRDefault="00D37663" w:rsidP="00D3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Сестринский</w:t>
            </w:r>
            <w:proofErr w:type="gramEnd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 xml:space="preserve"> пр. при заболеваниях носа</w:t>
            </w:r>
          </w:p>
        </w:tc>
        <w:tc>
          <w:tcPr>
            <w:tcW w:w="5452" w:type="dxa"/>
          </w:tcPr>
          <w:p w:rsidR="00D37663" w:rsidRPr="000426E8" w:rsidRDefault="00D37663" w:rsidP="00D3766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1.Методы исследования носа</w:t>
            </w:r>
          </w:p>
          <w:p w:rsidR="00D37663" w:rsidRPr="000426E8" w:rsidRDefault="00D37663" w:rsidP="00D3766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2.Фурункул носа</w:t>
            </w:r>
          </w:p>
          <w:p w:rsidR="00D37663" w:rsidRPr="000426E8" w:rsidRDefault="00D37663" w:rsidP="00D3766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3.Острый ринит</w:t>
            </w:r>
          </w:p>
          <w:p w:rsidR="00D37663" w:rsidRPr="000426E8" w:rsidRDefault="00D37663" w:rsidP="00D37663">
            <w:pPr>
              <w:pStyle w:val="a5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 xml:space="preserve">      4.Носовое кровотечение.</w:t>
            </w:r>
          </w:p>
        </w:tc>
        <w:tc>
          <w:tcPr>
            <w:tcW w:w="2268" w:type="dxa"/>
          </w:tcPr>
          <w:p w:rsidR="00D37663" w:rsidRPr="000426E8" w:rsidRDefault="00D37663" w:rsidP="00D3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patimat1949lor@mail.ru</w:t>
            </w:r>
          </w:p>
        </w:tc>
        <w:tc>
          <w:tcPr>
            <w:tcW w:w="1843" w:type="dxa"/>
          </w:tcPr>
          <w:p w:rsidR="00D37663" w:rsidRPr="000426E8" w:rsidRDefault="00D37663" w:rsidP="00D3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 xml:space="preserve"> Мухтаров</w:t>
            </w:r>
          </w:p>
          <w:p w:rsidR="00D37663" w:rsidRPr="000426E8" w:rsidRDefault="00D37663" w:rsidP="00D3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D37663" w:rsidRPr="000426E8" w:rsidRDefault="00D37663" w:rsidP="00D3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53D" w:rsidRPr="000426E8" w:rsidTr="00275240">
        <w:trPr>
          <w:trHeight w:val="2970"/>
        </w:trPr>
        <w:tc>
          <w:tcPr>
            <w:tcW w:w="1308" w:type="dxa"/>
          </w:tcPr>
          <w:p w:rsidR="00D3553D" w:rsidRPr="000426E8" w:rsidRDefault="00D3553D" w:rsidP="00D3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04.09.2020</w:t>
            </w:r>
          </w:p>
        </w:tc>
        <w:tc>
          <w:tcPr>
            <w:tcW w:w="975" w:type="dxa"/>
          </w:tcPr>
          <w:p w:rsidR="00D3553D" w:rsidRPr="000426E8" w:rsidRDefault="00D3553D" w:rsidP="00D3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 xml:space="preserve">2. 7 </w:t>
            </w:r>
            <w:proofErr w:type="spellStart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41" w:type="dxa"/>
          </w:tcPr>
          <w:p w:rsidR="00D3553D" w:rsidRPr="000426E8" w:rsidRDefault="00D3553D" w:rsidP="00D3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Методы обследования пациентов с инфекционными заболеваниями в сестринской практике.</w:t>
            </w:r>
            <w:r w:rsidRPr="000426E8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0426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52" w:type="dxa"/>
          </w:tcPr>
          <w:p w:rsidR="00D3553D" w:rsidRPr="000426E8" w:rsidRDefault="00D3553D" w:rsidP="00D3553D">
            <w:pPr>
              <w:pStyle w:val="a5"/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Субъективные и объективные методы обследования пациентов с инфекционными заболеваниями.</w:t>
            </w:r>
          </w:p>
          <w:p w:rsidR="00D3553D" w:rsidRPr="000426E8" w:rsidRDefault="00D3553D" w:rsidP="00D3553D">
            <w:pPr>
              <w:pStyle w:val="a5"/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Бактериоскопические</w:t>
            </w:r>
            <w:proofErr w:type="spellEnd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, бактериологические методы исследования.</w:t>
            </w:r>
          </w:p>
          <w:p w:rsidR="00D3553D" w:rsidRPr="000426E8" w:rsidRDefault="00D3553D" w:rsidP="00D3553D">
            <w:pPr>
              <w:pStyle w:val="a5"/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 xml:space="preserve">Вирусологические, серологические, </w:t>
            </w:r>
            <w:proofErr w:type="spellStart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иммуносерологические</w:t>
            </w:r>
            <w:proofErr w:type="spellEnd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 xml:space="preserve"> методы исследования</w:t>
            </w:r>
          </w:p>
          <w:p w:rsidR="00D3553D" w:rsidRPr="000426E8" w:rsidRDefault="00D3553D" w:rsidP="00D3553D">
            <w:pPr>
              <w:pStyle w:val="a5"/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Молекулярно-биологические, биологические, аллергические методы исследования</w:t>
            </w:r>
          </w:p>
          <w:p w:rsidR="00D3553D" w:rsidRPr="000426E8" w:rsidRDefault="00D3553D" w:rsidP="00D3553D">
            <w:pPr>
              <w:pStyle w:val="a5"/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Инструментальные методы исследования.</w:t>
            </w:r>
          </w:p>
          <w:p w:rsidR="00D3553D" w:rsidRPr="000426E8" w:rsidRDefault="00D3553D" w:rsidP="00D3553D">
            <w:pPr>
              <w:pStyle w:val="a5"/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58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82"/>
              <w:rPr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Значение ранней диагностики.</w:t>
            </w:r>
          </w:p>
        </w:tc>
        <w:tc>
          <w:tcPr>
            <w:tcW w:w="2268" w:type="dxa"/>
          </w:tcPr>
          <w:p w:rsidR="00D3553D" w:rsidRPr="000426E8" w:rsidRDefault="00D3553D" w:rsidP="00D3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6E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Aminatgamidovna</w:t>
            </w:r>
            <w:proofErr w:type="spellEnd"/>
            <w:r w:rsidRPr="000426E8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0426E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yandex</w:t>
            </w:r>
            <w:proofErr w:type="spellEnd"/>
            <w:r w:rsidRPr="000426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0426E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0426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D3553D" w:rsidRPr="000426E8" w:rsidRDefault="00D3553D" w:rsidP="00D3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553D" w:rsidRPr="000426E8" w:rsidRDefault="00D3553D" w:rsidP="00D3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Алиева А.Г.</w:t>
            </w:r>
          </w:p>
        </w:tc>
      </w:tr>
      <w:tr w:rsidR="00D37663" w:rsidRPr="000426E8" w:rsidTr="00275240">
        <w:trPr>
          <w:trHeight w:val="2970"/>
        </w:trPr>
        <w:tc>
          <w:tcPr>
            <w:tcW w:w="1308" w:type="dxa"/>
          </w:tcPr>
          <w:p w:rsidR="00D37663" w:rsidRPr="000426E8" w:rsidRDefault="00D37663" w:rsidP="00D37663">
            <w:pPr>
              <w:rPr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04.09.2020</w:t>
            </w:r>
          </w:p>
        </w:tc>
        <w:tc>
          <w:tcPr>
            <w:tcW w:w="975" w:type="dxa"/>
          </w:tcPr>
          <w:p w:rsidR="00D37663" w:rsidRPr="000426E8" w:rsidRDefault="00D37663" w:rsidP="00D37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 xml:space="preserve">2. 7 </w:t>
            </w:r>
            <w:proofErr w:type="spellStart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241" w:type="dxa"/>
          </w:tcPr>
          <w:p w:rsidR="00D37663" w:rsidRPr="000426E8" w:rsidRDefault="00D37663" w:rsidP="00D3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Сестринский процесс при острых и хронических бронхитах</w:t>
            </w:r>
          </w:p>
        </w:tc>
        <w:tc>
          <w:tcPr>
            <w:tcW w:w="5452" w:type="dxa"/>
          </w:tcPr>
          <w:p w:rsidR="00D37663" w:rsidRPr="000426E8" w:rsidRDefault="00D37663" w:rsidP="00D37663">
            <w:pPr>
              <w:pStyle w:val="a5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Бронхиты. Определение понятия "бронхит".</w:t>
            </w:r>
          </w:p>
          <w:p w:rsidR="00D37663" w:rsidRPr="000426E8" w:rsidRDefault="00D37663" w:rsidP="00D37663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Распространенность бронхитов.</w:t>
            </w:r>
          </w:p>
          <w:p w:rsidR="00D37663" w:rsidRPr="000426E8" w:rsidRDefault="00D37663" w:rsidP="00D37663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Этиология, предрасполагающие факторы.</w:t>
            </w:r>
          </w:p>
          <w:p w:rsidR="00D37663" w:rsidRPr="000426E8" w:rsidRDefault="00D37663" w:rsidP="00D37663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Клинические проявления острого бронхита и хронического </w:t>
            </w:r>
            <w:proofErr w:type="spellStart"/>
            <w:r w:rsidRPr="000426E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обструктивного</w:t>
            </w:r>
            <w:proofErr w:type="spellEnd"/>
            <w:r w:rsidRPr="000426E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брон</w:t>
            </w:r>
            <w:r w:rsidRPr="000426E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хита (продуктивный, непродуктивный кашель).</w:t>
            </w:r>
          </w:p>
          <w:p w:rsidR="00D37663" w:rsidRPr="000426E8" w:rsidRDefault="00D37663" w:rsidP="00D37663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Принципы диагностики и лечения, ухода, роль медсестры.</w:t>
            </w:r>
          </w:p>
          <w:p w:rsidR="00D37663" w:rsidRPr="000426E8" w:rsidRDefault="00D37663" w:rsidP="00D37663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Проблемы пациентов, выбор модели ухода при хронических бронхитах.</w:t>
            </w:r>
          </w:p>
          <w:p w:rsidR="00D37663" w:rsidRPr="000426E8" w:rsidRDefault="00D37663" w:rsidP="00D37663">
            <w:pPr>
              <w:ind w:left="39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7663" w:rsidRPr="000426E8" w:rsidRDefault="00D37663" w:rsidP="00D37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6E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nauka</w:t>
            </w:r>
            <w:proofErr w:type="spellEnd"/>
            <w:r w:rsidRPr="000426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63@</w:t>
            </w:r>
            <w:r w:rsidRPr="000426E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0426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0426E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7663" w:rsidRPr="000426E8" w:rsidRDefault="00D37663" w:rsidP="00D37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37663" w:rsidRPr="000426E8" w:rsidRDefault="00D37663" w:rsidP="00D37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Садраддинова</w:t>
            </w:r>
            <w:proofErr w:type="spellEnd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</w:tc>
      </w:tr>
      <w:tr w:rsidR="00D3553D" w:rsidRPr="000426E8" w:rsidTr="00275240">
        <w:trPr>
          <w:trHeight w:val="2970"/>
        </w:trPr>
        <w:tc>
          <w:tcPr>
            <w:tcW w:w="1308" w:type="dxa"/>
          </w:tcPr>
          <w:p w:rsidR="00D3553D" w:rsidRPr="000426E8" w:rsidRDefault="00D3553D" w:rsidP="002752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26E8">
              <w:rPr>
                <w:rFonts w:ascii="Times New Roman" w:hAnsi="Times New Roman"/>
                <w:sz w:val="24"/>
                <w:szCs w:val="24"/>
              </w:rPr>
              <w:lastRenderedPageBreak/>
              <w:t>4.09.2020</w:t>
            </w:r>
          </w:p>
        </w:tc>
        <w:tc>
          <w:tcPr>
            <w:tcW w:w="975" w:type="dxa"/>
          </w:tcPr>
          <w:p w:rsidR="00D3553D" w:rsidRPr="000426E8" w:rsidRDefault="00D3553D" w:rsidP="002752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26E8">
              <w:rPr>
                <w:rFonts w:ascii="Times New Roman" w:hAnsi="Times New Roman"/>
                <w:sz w:val="24"/>
                <w:szCs w:val="24"/>
              </w:rPr>
              <w:t>2.7 гр.</w:t>
            </w:r>
          </w:p>
        </w:tc>
        <w:tc>
          <w:tcPr>
            <w:tcW w:w="2241" w:type="dxa"/>
          </w:tcPr>
          <w:p w:rsidR="00D3553D" w:rsidRPr="000426E8" w:rsidRDefault="00D3553D" w:rsidP="00275240">
            <w:pPr>
              <w:pStyle w:val="a5"/>
              <w:tabs>
                <w:tab w:val="left" w:pos="709"/>
              </w:tabs>
              <w:suppressAutoHyphens/>
              <w:spacing w:after="200" w:line="276" w:lineRule="auto"/>
              <w:ind w:left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426E8">
              <w:rPr>
                <w:rFonts w:ascii="Times New Roman" w:hAnsi="Times New Roman"/>
                <w:bCs/>
                <w:sz w:val="24"/>
                <w:szCs w:val="24"/>
              </w:rPr>
              <w:t xml:space="preserve">Профилактика  внутрибольничной хирургической  инфекции    </w:t>
            </w:r>
          </w:p>
        </w:tc>
        <w:tc>
          <w:tcPr>
            <w:tcW w:w="5452" w:type="dxa"/>
          </w:tcPr>
          <w:p w:rsidR="00D3553D" w:rsidRPr="000426E8" w:rsidRDefault="00D3553D" w:rsidP="00275240">
            <w:pPr>
              <w:pStyle w:val="Style3"/>
              <w:widowControl/>
              <w:tabs>
                <w:tab w:val="left" w:pos="709"/>
              </w:tabs>
              <w:suppressAutoHyphens/>
              <w:autoSpaceDE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0426E8">
              <w:rPr>
                <w:rFonts w:ascii="Times New Roman" w:hAnsi="Times New Roman" w:cs="Times New Roman"/>
              </w:rPr>
              <w:t xml:space="preserve">1.Профилактика </w:t>
            </w:r>
            <w:proofErr w:type="spellStart"/>
            <w:r w:rsidRPr="000426E8">
              <w:rPr>
                <w:rFonts w:ascii="Times New Roman" w:hAnsi="Times New Roman" w:cs="Times New Roman"/>
              </w:rPr>
              <w:t>вутрибольничной</w:t>
            </w:r>
            <w:proofErr w:type="spellEnd"/>
            <w:r w:rsidRPr="000426E8">
              <w:rPr>
                <w:rFonts w:ascii="Times New Roman" w:hAnsi="Times New Roman" w:cs="Times New Roman"/>
              </w:rPr>
              <w:t xml:space="preserve"> хирургической инфекции</w:t>
            </w:r>
          </w:p>
          <w:p w:rsidR="00D3553D" w:rsidRPr="000426E8" w:rsidRDefault="00D3553D" w:rsidP="00275240">
            <w:pPr>
              <w:pStyle w:val="Style7"/>
            </w:pPr>
            <w:r w:rsidRPr="000426E8">
              <w:rPr>
                <w:rStyle w:val="FontStyle40"/>
                <w:bCs/>
              </w:rPr>
              <w:t>2.Асептика</w:t>
            </w:r>
          </w:p>
          <w:p w:rsidR="00D3553D" w:rsidRPr="000426E8" w:rsidRDefault="00D3553D" w:rsidP="00275240">
            <w:pPr>
              <w:pStyle w:val="Style2"/>
              <w:spacing w:after="0" w:line="240" w:lineRule="auto"/>
              <w:rPr>
                <w:rStyle w:val="FontStyle33"/>
              </w:rPr>
            </w:pPr>
            <w:r w:rsidRPr="000426E8">
              <w:rPr>
                <w:rStyle w:val="FontStyle40"/>
                <w:bCs/>
              </w:rPr>
              <w:t>3.Антисептика</w:t>
            </w:r>
          </w:p>
        </w:tc>
        <w:tc>
          <w:tcPr>
            <w:tcW w:w="2268" w:type="dxa"/>
          </w:tcPr>
          <w:p w:rsidR="00D3553D" w:rsidRPr="000426E8" w:rsidRDefault="00D3553D" w:rsidP="002752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26E8">
              <w:rPr>
                <w:rFonts w:ascii="Times New Roman" w:hAnsi="Times New Roman"/>
                <w:sz w:val="24"/>
                <w:szCs w:val="24"/>
              </w:rPr>
              <w:t>Курс  лекций по хирургии</w:t>
            </w:r>
          </w:p>
          <w:p w:rsidR="00D3553D" w:rsidRPr="000426E8" w:rsidRDefault="00D3553D" w:rsidP="002752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26E8">
              <w:rPr>
                <w:rFonts w:ascii="Times New Roman" w:hAnsi="Times New Roman"/>
                <w:sz w:val="24"/>
                <w:szCs w:val="24"/>
              </w:rPr>
              <w:t>ПМ 02  МСО</w:t>
            </w:r>
          </w:p>
          <w:p w:rsidR="00D3553D" w:rsidRPr="000426E8" w:rsidRDefault="00BD486B" w:rsidP="002752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D3553D" w:rsidRPr="000426E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aidamudueva</w:t>
              </w:r>
              <w:r w:rsidR="00D3553D" w:rsidRPr="000426E8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r w:rsidR="00D3553D" w:rsidRPr="000426E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D3553D" w:rsidRPr="000426E8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D3553D" w:rsidRPr="000426E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43" w:type="dxa"/>
          </w:tcPr>
          <w:p w:rsidR="00D3553D" w:rsidRPr="000426E8" w:rsidRDefault="00D3553D" w:rsidP="002752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26E8">
              <w:rPr>
                <w:rFonts w:ascii="Times New Roman" w:hAnsi="Times New Roman"/>
                <w:sz w:val="24"/>
                <w:szCs w:val="24"/>
              </w:rPr>
              <w:t xml:space="preserve">А.М. </w:t>
            </w:r>
            <w:proofErr w:type="spellStart"/>
            <w:r w:rsidRPr="000426E8">
              <w:rPr>
                <w:rFonts w:ascii="Times New Roman" w:hAnsi="Times New Roman"/>
                <w:sz w:val="24"/>
                <w:szCs w:val="24"/>
              </w:rPr>
              <w:t>Мудуева</w:t>
            </w:r>
            <w:proofErr w:type="spellEnd"/>
          </w:p>
          <w:p w:rsidR="00D3553D" w:rsidRPr="000426E8" w:rsidRDefault="00D3553D" w:rsidP="00275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663" w:rsidRPr="000426E8" w:rsidTr="00275240">
        <w:trPr>
          <w:trHeight w:val="2970"/>
        </w:trPr>
        <w:tc>
          <w:tcPr>
            <w:tcW w:w="1308" w:type="dxa"/>
          </w:tcPr>
          <w:p w:rsidR="00D37663" w:rsidRPr="000426E8" w:rsidRDefault="00D37663" w:rsidP="00D3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5.09.20</w:t>
            </w:r>
          </w:p>
        </w:tc>
        <w:tc>
          <w:tcPr>
            <w:tcW w:w="975" w:type="dxa"/>
          </w:tcPr>
          <w:p w:rsidR="00D37663" w:rsidRPr="000426E8" w:rsidRDefault="00D37663" w:rsidP="00D3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2 к 7 гр.</w:t>
            </w:r>
          </w:p>
        </w:tc>
        <w:tc>
          <w:tcPr>
            <w:tcW w:w="2241" w:type="dxa"/>
          </w:tcPr>
          <w:p w:rsidR="00D37663" w:rsidRPr="000426E8" w:rsidRDefault="00D37663" w:rsidP="00D3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 xml:space="preserve"> при заболевании глотки</w:t>
            </w:r>
          </w:p>
        </w:tc>
        <w:tc>
          <w:tcPr>
            <w:tcW w:w="5452" w:type="dxa"/>
          </w:tcPr>
          <w:p w:rsidR="00D37663" w:rsidRPr="000426E8" w:rsidRDefault="00D37663" w:rsidP="00D3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Методы исследования глотки, гипертрофия глоточной миндалины, острый тонзиллит, катаральный, фолликулярный, лакунарный тонзиллит.</w:t>
            </w:r>
          </w:p>
        </w:tc>
        <w:tc>
          <w:tcPr>
            <w:tcW w:w="2268" w:type="dxa"/>
          </w:tcPr>
          <w:p w:rsidR="00D37663" w:rsidRPr="000426E8" w:rsidRDefault="00D37663" w:rsidP="00D3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patimat1949lor@mail.ru</w:t>
            </w:r>
          </w:p>
        </w:tc>
        <w:tc>
          <w:tcPr>
            <w:tcW w:w="1843" w:type="dxa"/>
          </w:tcPr>
          <w:p w:rsidR="00D37663" w:rsidRPr="000426E8" w:rsidRDefault="00D37663" w:rsidP="00D3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 xml:space="preserve"> Мухтаров</w:t>
            </w:r>
          </w:p>
          <w:p w:rsidR="00D37663" w:rsidRPr="000426E8" w:rsidRDefault="00D37663" w:rsidP="00D3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D37663" w:rsidRPr="000426E8" w:rsidRDefault="00D37663" w:rsidP="00D3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663" w:rsidRPr="000426E8" w:rsidTr="00275240">
        <w:trPr>
          <w:trHeight w:val="2970"/>
        </w:trPr>
        <w:tc>
          <w:tcPr>
            <w:tcW w:w="1308" w:type="dxa"/>
          </w:tcPr>
          <w:p w:rsidR="00D37663" w:rsidRPr="000426E8" w:rsidRDefault="00D37663" w:rsidP="00D376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26E8">
              <w:rPr>
                <w:rFonts w:ascii="Times New Roman" w:hAnsi="Times New Roman"/>
                <w:sz w:val="24"/>
                <w:szCs w:val="24"/>
              </w:rPr>
              <w:t>7.09.2020</w:t>
            </w:r>
          </w:p>
        </w:tc>
        <w:tc>
          <w:tcPr>
            <w:tcW w:w="975" w:type="dxa"/>
          </w:tcPr>
          <w:p w:rsidR="00D37663" w:rsidRPr="000426E8" w:rsidRDefault="00D37663" w:rsidP="00D376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26E8">
              <w:rPr>
                <w:rFonts w:ascii="Times New Roman" w:hAnsi="Times New Roman"/>
                <w:sz w:val="24"/>
                <w:szCs w:val="24"/>
              </w:rPr>
              <w:t>2.7.гр.</w:t>
            </w:r>
          </w:p>
        </w:tc>
        <w:tc>
          <w:tcPr>
            <w:tcW w:w="2241" w:type="dxa"/>
          </w:tcPr>
          <w:p w:rsidR="00D37663" w:rsidRPr="000426E8" w:rsidRDefault="00D37663" w:rsidP="00D37663">
            <w:pPr>
              <w:pStyle w:val="1"/>
              <w:spacing w:before="100" w:beforeAutospacing="1" w:after="100" w:afterAutospacing="1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26E8">
              <w:rPr>
                <w:rFonts w:ascii="Times New Roman" w:eastAsia="HGPMinchoL" w:hAnsi="Times New Roman"/>
                <w:b w:val="0"/>
                <w:sz w:val="24"/>
                <w:szCs w:val="24"/>
              </w:rPr>
              <w:t>С/</w:t>
            </w:r>
            <w:proofErr w:type="gramStart"/>
            <w:r w:rsidRPr="000426E8">
              <w:rPr>
                <w:rFonts w:ascii="Times New Roman" w:eastAsia="HGPMinchoL" w:hAnsi="Times New Roman"/>
                <w:b w:val="0"/>
                <w:sz w:val="24"/>
                <w:szCs w:val="24"/>
              </w:rPr>
              <w:t>П</w:t>
            </w:r>
            <w:proofErr w:type="gramEnd"/>
            <w:r w:rsidRPr="000426E8">
              <w:rPr>
                <w:rFonts w:ascii="Times New Roman" w:eastAsia="HGPMinchoL" w:hAnsi="Times New Roman"/>
                <w:b w:val="0"/>
                <w:sz w:val="24"/>
                <w:szCs w:val="24"/>
              </w:rPr>
              <w:t xml:space="preserve">  при гемотрансфузии </w:t>
            </w:r>
          </w:p>
          <w:p w:rsidR="00D37663" w:rsidRPr="000426E8" w:rsidRDefault="00D37663" w:rsidP="00D37663">
            <w:pPr>
              <w:pStyle w:val="Style10"/>
              <w:widowControl/>
              <w:tabs>
                <w:tab w:val="left" w:pos="709"/>
              </w:tabs>
              <w:suppressAutoHyphens/>
              <w:autoSpaceDE/>
              <w:spacing w:after="200" w:line="240" w:lineRule="auto"/>
              <w:ind w:firstLine="0"/>
              <w:rPr>
                <w:rFonts w:ascii="Times New Roman" w:eastAsia="HGPMinchoL" w:hAnsi="Times New Roman" w:cs="Times New Roman"/>
              </w:rPr>
            </w:pPr>
          </w:p>
        </w:tc>
        <w:tc>
          <w:tcPr>
            <w:tcW w:w="5452" w:type="dxa"/>
          </w:tcPr>
          <w:p w:rsidR="00D37663" w:rsidRPr="000426E8" w:rsidRDefault="00D37663" w:rsidP="00D37663">
            <w:pPr>
              <w:pStyle w:val="Style2"/>
              <w:spacing w:after="0" w:line="240" w:lineRule="auto"/>
              <w:rPr>
                <w:rStyle w:val="FontStyle33"/>
              </w:rPr>
            </w:pPr>
            <w:r w:rsidRPr="000426E8">
              <w:rPr>
                <w:rStyle w:val="FontStyle33"/>
              </w:rPr>
              <w:t>1.Трансфузиология</w:t>
            </w:r>
          </w:p>
          <w:p w:rsidR="00D37663" w:rsidRPr="000426E8" w:rsidRDefault="00D37663" w:rsidP="00D37663">
            <w:pPr>
              <w:pStyle w:val="Style2"/>
              <w:spacing w:after="0" w:line="240" w:lineRule="auto"/>
              <w:rPr>
                <w:rStyle w:val="FontStyle33"/>
              </w:rPr>
            </w:pPr>
            <w:r w:rsidRPr="000426E8">
              <w:rPr>
                <w:rStyle w:val="FontStyle33"/>
              </w:rPr>
              <w:t>2.Гемотрансфузия. Понятие о группах крои</w:t>
            </w:r>
          </w:p>
          <w:p w:rsidR="00D37663" w:rsidRPr="000426E8" w:rsidRDefault="00D37663" w:rsidP="00D37663">
            <w:pPr>
              <w:pStyle w:val="Style2"/>
              <w:spacing w:after="0" w:line="240" w:lineRule="auto"/>
              <w:rPr>
                <w:rStyle w:val="FontStyle33"/>
              </w:rPr>
            </w:pPr>
            <w:r w:rsidRPr="000426E8">
              <w:rPr>
                <w:rStyle w:val="FontStyle33"/>
              </w:rPr>
              <w:t>3.Методы гемотрансфузии</w:t>
            </w:r>
          </w:p>
          <w:p w:rsidR="00D37663" w:rsidRPr="000426E8" w:rsidRDefault="00D37663" w:rsidP="00D37663">
            <w:pPr>
              <w:pStyle w:val="Style2"/>
              <w:spacing w:after="0" w:line="240" w:lineRule="auto"/>
              <w:rPr>
                <w:rStyle w:val="FontStyle33"/>
              </w:rPr>
            </w:pPr>
            <w:r w:rsidRPr="000426E8">
              <w:rPr>
                <w:rStyle w:val="FontStyle33"/>
              </w:rPr>
              <w:t>4.Первая помощь при гемотрансфузионном шоке</w:t>
            </w:r>
          </w:p>
          <w:p w:rsidR="00D37663" w:rsidRPr="000426E8" w:rsidRDefault="00D37663" w:rsidP="00D37663">
            <w:pPr>
              <w:pStyle w:val="Style2"/>
              <w:spacing w:after="0" w:line="240" w:lineRule="auto"/>
              <w:rPr>
                <w:rStyle w:val="FontStyle33"/>
              </w:rPr>
            </w:pPr>
          </w:p>
        </w:tc>
        <w:tc>
          <w:tcPr>
            <w:tcW w:w="2268" w:type="dxa"/>
          </w:tcPr>
          <w:p w:rsidR="00D37663" w:rsidRPr="000426E8" w:rsidRDefault="00D37663" w:rsidP="00D376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26E8">
              <w:rPr>
                <w:rFonts w:ascii="Times New Roman" w:hAnsi="Times New Roman"/>
                <w:sz w:val="24"/>
                <w:szCs w:val="24"/>
              </w:rPr>
              <w:t>Курс  лекций по хирургии</w:t>
            </w:r>
          </w:p>
          <w:p w:rsidR="00D37663" w:rsidRPr="000426E8" w:rsidRDefault="00D37663" w:rsidP="00D376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26E8">
              <w:rPr>
                <w:rFonts w:ascii="Times New Roman" w:hAnsi="Times New Roman"/>
                <w:sz w:val="24"/>
                <w:szCs w:val="24"/>
              </w:rPr>
              <w:t>ПМ 02  МСО</w:t>
            </w:r>
          </w:p>
          <w:p w:rsidR="00D37663" w:rsidRPr="000426E8" w:rsidRDefault="00BD486B" w:rsidP="00D376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D37663" w:rsidRPr="000426E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aidamudueva</w:t>
              </w:r>
              <w:r w:rsidR="00D37663" w:rsidRPr="000426E8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r w:rsidR="00D37663" w:rsidRPr="000426E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D37663" w:rsidRPr="000426E8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="00D37663" w:rsidRPr="000426E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37663" w:rsidRPr="000426E8" w:rsidRDefault="00D37663" w:rsidP="00D376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37663" w:rsidRPr="000426E8" w:rsidRDefault="00D37663" w:rsidP="00D376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37663" w:rsidRPr="000426E8" w:rsidRDefault="00D37663" w:rsidP="00D376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7663" w:rsidRPr="000426E8" w:rsidRDefault="00D37663" w:rsidP="00D376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26E8">
              <w:rPr>
                <w:rFonts w:ascii="Times New Roman" w:hAnsi="Times New Roman"/>
                <w:sz w:val="24"/>
                <w:szCs w:val="24"/>
              </w:rPr>
              <w:t xml:space="preserve">А.М. </w:t>
            </w:r>
            <w:proofErr w:type="spellStart"/>
            <w:r w:rsidRPr="000426E8">
              <w:rPr>
                <w:rFonts w:ascii="Times New Roman" w:hAnsi="Times New Roman"/>
                <w:sz w:val="24"/>
                <w:szCs w:val="24"/>
              </w:rPr>
              <w:t>Мудуева</w:t>
            </w:r>
            <w:proofErr w:type="spellEnd"/>
          </w:p>
          <w:p w:rsidR="00D37663" w:rsidRPr="000426E8" w:rsidRDefault="00D37663" w:rsidP="00D376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E64" w:rsidRPr="000426E8" w:rsidTr="00275240">
        <w:trPr>
          <w:trHeight w:val="2970"/>
        </w:trPr>
        <w:tc>
          <w:tcPr>
            <w:tcW w:w="1308" w:type="dxa"/>
          </w:tcPr>
          <w:p w:rsidR="002D0E64" w:rsidRPr="000426E8" w:rsidRDefault="002D0E64" w:rsidP="002D0E64">
            <w:pPr>
              <w:rPr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07.09.2020</w:t>
            </w:r>
          </w:p>
        </w:tc>
        <w:tc>
          <w:tcPr>
            <w:tcW w:w="975" w:type="dxa"/>
          </w:tcPr>
          <w:p w:rsidR="002D0E64" w:rsidRPr="000426E8" w:rsidRDefault="002D0E64" w:rsidP="002D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 xml:space="preserve">2. 7 </w:t>
            </w:r>
            <w:proofErr w:type="spellStart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241" w:type="dxa"/>
          </w:tcPr>
          <w:p w:rsidR="002D0E64" w:rsidRPr="000426E8" w:rsidRDefault="002D0E64" w:rsidP="002D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Сестринский процесс при пневмониях</w:t>
            </w:r>
          </w:p>
        </w:tc>
        <w:tc>
          <w:tcPr>
            <w:tcW w:w="5452" w:type="dxa"/>
          </w:tcPr>
          <w:p w:rsidR="002D0E64" w:rsidRPr="000426E8" w:rsidRDefault="002D0E64" w:rsidP="002D0E64">
            <w:pPr>
              <w:pStyle w:val="a5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Определение понятия "пневмония".</w:t>
            </w:r>
          </w:p>
          <w:p w:rsidR="002D0E64" w:rsidRPr="000426E8" w:rsidRDefault="002D0E64" w:rsidP="002D0E64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Распространенность пневмоний.</w:t>
            </w:r>
          </w:p>
          <w:p w:rsidR="002D0E64" w:rsidRPr="000426E8" w:rsidRDefault="002D0E64" w:rsidP="002D0E64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Этиология, предрасполагающие факторы.</w:t>
            </w:r>
          </w:p>
          <w:p w:rsidR="002D0E64" w:rsidRPr="000426E8" w:rsidRDefault="002D0E64" w:rsidP="002D0E64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Клинические проявления очаговой и крупозной пневмонии</w:t>
            </w:r>
            <w:r w:rsidRPr="000426E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</w:p>
          <w:p w:rsidR="002D0E64" w:rsidRPr="000426E8" w:rsidRDefault="002D0E64" w:rsidP="002D0E64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Принципы диагностики и лечения, ухода, роль медсестры.</w:t>
            </w:r>
          </w:p>
          <w:p w:rsidR="002D0E64" w:rsidRPr="000426E8" w:rsidRDefault="002D0E64" w:rsidP="002D0E64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Проблемы пациентов, выбор модели ухода при пневмонии.</w:t>
            </w:r>
          </w:p>
        </w:tc>
        <w:tc>
          <w:tcPr>
            <w:tcW w:w="2268" w:type="dxa"/>
          </w:tcPr>
          <w:p w:rsidR="002D0E64" w:rsidRPr="000426E8" w:rsidRDefault="002D0E64" w:rsidP="002D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6E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nauka</w:t>
            </w:r>
            <w:proofErr w:type="spellEnd"/>
            <w:r w:rsidRPr="000426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63@</w:t>
            </w:r>
            <w:r w:rsidRPr="000426E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0426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0426E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  <w:p w:rsidR="002D0E64" w:rsidRPr="000426E8" w:rsidRDefault="002D0E64" w:rsidP="002D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D0E64" w:rsidRPr="000426E8" w:rsidRDefault="002D0E64" w:rsidP="002D0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Садраддинова</w:t>
            </w:r>
            <w:proofErr w:type="spellEnd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</w:tc>
      </w:tr>
      <w:tr w:rsidR="00D3553D" w:rsidRPr="000426E8" w:rsidTr="00275240">
        <w:trPr>
          <w:trHeight w:val="2970"/>
        </w:trPr>
        <w:tc>
          <w:tcPr>
            <w:tcW w:w="1308" w:type="dxa"/>
          </w:tcPr>
          <w:p w:rsidR="00D3553D" w:rsidRPr="000426E8" w:rsidRDefault="00D3553D" w:rsidP="00D3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07.09.2020</w:t>
            </w:r>
          </w:p>
        </w:tc>
        <w:tc>
          <w:tcPr>
            <w:tcW w:w="975" w:type="dxa"/>
          </w:tcPr>
          <w:p w:rsidR="00D3553D" w:rsidRPr="000426E8" w:rsidRDefault="00D3553D" w:rsidP="00D3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 xml:space="preserve">2. 7 </w:t>
            </w:r>
            <w:proofErr w:type="spellStart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41" w:type="dxa"/>
          </w:tcPr>
          <w:p w:rsidR="00D3553D" w:rsidRPr="000426E8" w:rsidRDefault="00D3553D" w:rsidP="00D3553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26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Сестринское обследование и при брюшном тифе, паратифах</w:t>
            </w:r>
            <w:proofErr w:type="gramStart"/>
            <w:r w:rsidRPr="000426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А</w:t>
            </w:r>
            <w:proofErr w:type="gramEnd"/>
            <w:r w:rsidRPr="000426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В.  </w:t>
            </w:r>
          </w:p>
        </w:tc>
        <w:tc>
          <w:tcPr>
            <w:tcW w:w="5452" w:type="dxa"/>
          </w:tcPr>
          <w:p w:rsidR="00D3553D" w:rsidRPr="000426E8" w:rsidRDefault="00D3553D" w:rsidP="00D3553D">
            <w:pPr>
              <w:pStyle w:val="a5"/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Брюшной тиф, диагностика, уход и лечение.</w:t>
            </w:r>
          </w:p>
          <w:p w:rsidR="00D3553D" w:rsidRPr="000426E8" w:rsidRDefault="00D3553D" w:rsidP="00D3553D">
            <w:pPr>
              <w:pStyle w:val="a5"/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Паратифы</w:t>
            </w:r>
            <w:proofErr w:type="gramStart"/>
            <w:r w:rsidRPr="000426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А</w:t>
            </w:r>
            <w:proofErr w:type="gramEnd"/>
            <w:r w:rsidRPr="000426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В,  диагностика, уход и лечение.</w:t>
            </w:r>
          </w:p>
          <w:p w:rsidR="00D3553D" w:rsidRPr="000426E8" w:rsidRDefault="00D3553D" w:rsidP="00D3553D">
            <w:pPr>
              <w:pStyle w:val="a5"/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Роль медсестры в решении проблем пациента.</w:t>
            </w:r>
          </w:p>
          <w:p w:rsidR="00D3553D" w:rsidRPr="000426E8" w:rsidRDefault="00D3553D" w:rsidP="00D3553D">
            <w:pPr>
              <w:pStyle w:val="a5"/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Мероприятия в очаге инфекции.</w:t>
            </w:r>
          </w:p>
        </w:tc>
        <w:tc>
          <w:tcPr>
            <w:tcW w:w="2268" w:type="dxa"/>
          </w:tcPr>
          <w:p w:rsidR="00D3553D" w:rsidRPr="000426E8" w:rsidRDefault="00D3553D" w:rsidP="00D3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6E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Aminatgamidovna</w:t>
            </w:r>
            <w:proofErr w:type="spellEnd"/>
            <w:r w:rsidRPr="000426E8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0426E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yandex</w:t>
            </w:r>
            <w:proofErr w:type="spellEnd"/>
            <w:r w:rsidRPr="000426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0426E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0426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D3553D" w:rsidRPr="000426E8" w:rsidRDefault="00D3553D" w:rsidP="00D3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553D" w:rsidRPr="000426E8" w:rsidRDefault="00D3553D" w:rsidP="00D3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Алиева А.Г.</w:t>
            </w:r>
          </w:p>
        </w:tc>
      </w:tr>
      <w:tr w:rsidR="00D37663" w:rsidRPr="000426E8" w:rsidTr="00275240">
        <w:trPr>
          <w:trHeight w:val="2970"/>
        </w:trPr>
        <w:tc>
          <w:tcPr>
            <w:tcW w:w="1308" w:type="dxa"/>
          </w:tcPr>
          <w:p w:rsidR="00D37663" w:rsidRPr="000426E8" w:rsidRDefault="00D37663" w:rsidP="00D376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26E8">
              <w:rPr>
                <w:rFonts w:ascii="Times New Roman" w:hAnsi="Times New Roman"/>
                <w:sz w:val="24"/>
                <w:szCs w:val="24"/>
              </w:rPr>
              <w:t>8.09.2020</w:t>
            </w:r>
          </w:p>
        </w:tc>
        <w:tc>
          <w:tcPr>
            <w:tcW w:w="975" w:type="dxa"/>
          </w:tcPr>
          <w:p w:rsidR="00D37663" w:rsidRPr="000426E8" w:rsidRDefault="00D37663" w:rsidP="00D376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26E8">
              <w:rPr>
                <w:rFonts w:ascii="Times New Roman" w:hAnsi="Times New Roman"/>
                <w:sz w:val="24"/>
                <w:szCs w:val="24"/>
              </w:rPr>
              <w:t>2.7.гр.</w:t>
            </w:r>
          </w:p>
        </w:tc>
        <w:tc>
          <w:tcPr>
            <w:tcW w:w="2241" w:type="dxa"/>
          </w:tcPr>
          <w:p w:rsidR="00D37663" w:rsidRPr="000426E8" w:rsidRDefault="00D37663" w:rsidP="00D37663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26E8">
              <w:rPr>
                <w:rFonts w:ascii="Times New Roman" w:eastAsia="HGPMinchoL" w:hAnsi="Times New Roman"/>
                <w:b w:val="0"/>
                <w:sz w:val="24"/>
                <w:szCs w:val="24"/>
              </w:rPr>
              <w:t>С/</w:t>
            </w:r>
            <w:proofErr w:type="gramStart"/>
            <w:r w:rsidRPr="000426E8">
              <w:rPr>
                <w:rFonts w:ascii="Times New Roman" w:eastAsia="HGPMinchoL" w:hAnsi="Times New Roman"/>
                <w:b w:val="0"/>
                <w:sz w:val="24"/>
                <w:szCs w:val="24"/>
              </w:rPr>
              <w:t>П</w:t>
            </w:r>
            <w:proofErr w:type="gramEnd"/>
            <w:r w:rsidRPr="000426E8">
              <w:rPr>
                <w:rFonts w:ascii="Times New Roman" w:eastAsia="HGPMinchoL" w:hAnsi="Times New Roman"/>
                <w:b w:val="0"/>
                <w:sz w:val="24"/>
                <w:szCs w:val="24"/>
              </w:rPr>
              <w:t xml:space="preserve">  при  местном обезболивании </w:t>
            </w:r>
          </w:p>
          <w:p w:rsidR="00D37663" w:rsidRPr="000426E8" w:rsidRDefault="00D37663" w:rsidP="00D37663">
            <w:pPr>
              <w:pStyle w:val="Style10"/>
              <w:widowControl/>
              <w:tabs>
                <w:tab w:val="left" w:pos="709"/>
              </w:tabs>
              <w:suppressAutoHyphens/>
              <w:autoSpaceDE/>
              <w:spacing w:after="200" w:line="240" w:lineRule="auto"/>
              <w:ind w:firstLine="0"/>
              <w:rPr>
                <w:rFonts w:ascii="Times New Roman" w:eastAsia="HGPMinchoL" w:hAnsi="Times New Roman" w:cs="Times New Roman"/>
              </w:rPr>
            </w:pPr>
          </w:p>
        </w:tc>
        <w:tc>
          <w:tcPr>
            <w:tcW w:w="5452" w:type="dxa"/>
          </w:tcPr>
          <w:p w:rsidR="00D37663" w:rsidRPr="000426E8" w:rsidRDefault="00D37663" w:rsidP="00D37663">
            <w:pPr>
              <w:pStyle w:val="Style2"/>
              <w:numPr>
                <w:ilvl w:val="0"/>
                <w:numId w:val="5"/>
              </w:numPr>
              <w:spacing w:after="0" w:line="240" w:lineRule="auto"/>
            </w:pPr>
            <w:r w:rsidRPr="000426E8">
              <w:t>Местная анестезия</w:t>
            </w:r>
          </w:p>
          <w:p w:rsidR="00D37663" w:rsidRPr="000426E8" w:rsidRDefault="00D37663" w:rsidP="00D37663">
            <w:pPr>
              <w:pStyle w:val="Style2"/>
              <w:numPr>
                <w:ilvl w:val="0"/>
                <w:numId w:val="5"/>
              </w:numPr>
              <w:spacing w:after="0" w:line="240" w:lineRule="auto"/>
            </w:pPr>
            <w:r w:rsidRPr="000426E8">
              <w:t>Виды местной анестезии</w:t>
            </w:r>
          </w:p>
          <w:p w:rsidR="00D37663" w:rsidRPr="000426E8" w:rsidRDefault="00D37663" w:rsidP="00D37663">
            <w:pPr>
              <w:pStyle w:val="Style2"/>
              <w:numPr>
                <w:ilvl w:val="0"/>
                <w:numId w:val="5"/>
              </w:numPr>
              <w:spacing w:after="0" w:line="240" w:lineRule="auto"/>
            </w:pPr>
            <w:r w:rsidRPr="000426E8">
              <w:t>Новокаиновые блокады</w:t>
            </w:r>
          </w:p>
          <w:p w:rsidR="00D37663" w:rsidRPr="000426E8" w:rsidRDefault="00D37663" w:rsidP="00D37663">
            <w:pPr>
              <w:pStyle w:val="Style2"/>
              <w:numPr>
                <w:ilvl w:val="0"/>
                <w:numId w:val="5"/>
              </w:numPr>
              <w:spacing w:after="0" w:line="240" w:lineRule="auto"/>
            </w:pPr>
            <w:r w:rsidRPr="000426E8">
              <w:t>Сестринский процесс при проведении  местной анестезии</w:t>
            </w:r>
          </w:p>
          <w:p w:rsidR="00D37663" w:rsidRPr="000426E8" w:rsidRDefault="00D37663" w:rsidP="00D37663">
            <w:pPr>
              <w:pStyle w:val="Style2"/>
              <w:numPr>
                <w:ilvl w:val="0"/>
                <w:numId w:val="5"/>
              </w:numPr>
              <w:spacing w:after="0" w:line="240" w:lineRule="auto"/>
            </w:pPr>
            <w:r w:rsidRPr="000426E8">
              <w:t>Подготовка инструментов, медикаментов, аппаратуры</w:t>
            </w:r>
          </w:p>
          <w:p w:rsidR="00D37663" w:rsidRPr="000426E8" w:rsidRDefault="00D37663" w:rsidP="00D37663">
            <w:pPr>
              <w:pStyle w:val="Style2"/>
              <w:numPr>
                <w:ilvl w:val="0"/>
                <w:numId w:val="5"/>
              </w:numPr>
              <w:spacing w:after="0" w:line="240" w:lineRule="auto"/>
              <w:rPr>
                <w:rStyle w:val="FontStyle33"/>
              </w:rPr>
            </w:pPr>
            <w:r w:rsidRPr="000426E8">
              <w:t>Уход за больным в послеоперационном периоде</w:t>
            </w:r>
          </w:p>
        </w:tc>
        <w:tc>
          <w:tcPr>
            <w:tcW w:w="2268" w:type="dxa"/>
          </w:tcPr>
          <w:p w:rsidR="00D37663" w:rsidRPr="000426E8" w:rsidRDefault="00D37663" w:rsidP="00D376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26E8">
              <w:rPr>
                <w:rFonts w:ascii="Times New Roman" w:hAnsi="Times New Roman"/>
                <w:sz w:val="24"/>
                <w:szCs w:val="24"/>
              </w:rPr>
              <w:t>Курс  лекций по хирургии</w:t>
            </w:r>
          </w:p>
          <w:p w:rsidR="00D37663" w:rsidRPr="000426E8" w:rsidRDefault="00D37663" w:rsidP="00D376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26E8">
              <w:rPr>
                <w:rFonts w:ascii="Times New Roman" w:hAnsi="Times New Roman"/>
                <w:sz w:val="24"/>
                <w:szCs w:val="24"/>
              </w:rPr>
              <w:t>ПМ 02  МСО</w:t>
            </w:r>
          </w:p>
          <w:p w:rsidR="00D37663" w:rsidRPr="000426E8" w:rsidRDefault="00BD486B" w:rsidP="00D376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D37663" w:rsidRPr="000426E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aidamudueva</w:t>
              </w:r>
              <w:r w:rsidR="00D37663" w:rsidRPr="000426E8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r w:rsidR="00D37663" w:rsidRPr="000426E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D37663" w:rsidRPr="000426E8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="00D37663" w:rsidRPr="000426E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37663" w:rsidRPr="000426E8" w:rsidRDefault="00D37663" w:rsidP="00D376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37663" w:rsidRPr="000426E8" w:rsidRDefault="00D37663" w:rsidP="00D376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37663" w:rsidRPr="000426E8" w:rsidRDefault="00D37663" w:rsidP="00D376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7663" w:rsidRPr="000426E8" w:rsidRDefault="00D37663" w:rsidP="00D376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26E8">
              <w:rPr>
                <w:rFonts w:ascii="Times New Roman" w:hAnsi="Times New Roman"/>
                <w:sz w:val="24"/>
                <w:szCs w:val="24"/>
              </w:rPr>
              <w:t xml:space="preserve">А.М. </w:t>
            </w:r>
            <w:proofErr w:type="spellStart"/>
            <w:r w:rsidRPr="000426E8">
              <w:rPr>
                <w:rFonts w:ascii="Times New Roman" w:hAnsi="Times New Roman"/>
                <w:sz w:val="24"/>
                <w:szCs w:val="24"/>
              </w:rPr>
              <w:t>Мудуева</w:t>
            </w:r>
            <w:proofErr w:type="spellEnd"/>
          </w:p>
          <w:p w:rsidR="00D37663" w:rsidRPr="000426E8" w:rsidRDefault="00D37663" w:rsidP="00D376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E64" w:rsidRPr="000426E8" w:rsidTr="00275240">
        <w:trPr>
          <w:trHeight w:val="2970"/>
        </w:trPr>
        <w:tc>
          <w:tcPr>
            <w:tcW w:w="1308" w:type="dxa"/>
          </w:tcPr>
          <w:p w:rsidR="002D0E64" w:rsidRPr="000426E8" w:rsidRDefault="002D0E64" w:rsidP="002D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08.09.2020</w:t>
            </w:r>
          </w:p>
        </w:tc>
        <w:tc>
          <w:tcPr>
            <w:tcW w:w="975" w:type="dxa"/>
          </w:tcPr>
          <w:p w:rsidR="002D0E64" w:rsidRPr="000426E8" w:rsidRDefault="002D0E64" w:rsidP="002D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 xml:space="preserve">2. 7 </w:t>
            </w:r>
            <w:proofErr w:type="spellStart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241" w:type="dxa"/>
          </w:tcPr>
          <w:p w:rsidR="002D0E64" w:rsidRPr="000426E8" w:rsidRDefault="002D0E64" w:rsidP="002D0E64">
            <w:pPr>
              <w:rPr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Сестринский процесс при бронхиальной астме</w:t>
            </w:r>
          </w:p>
        </w:tc>
        <w:tc>
          <w:tcPr>
            <w:tcW w:w="5452" w:type="dxa"/>
          </w:tcPr>
          <w:p w:rsidR="002D0E64" w:rsidRPr="000426E8" w:rsidRDefault="002D0E64" w:rsidP="002D0E64">
            <w:pPr>
              <w:pStyle w:val="a5"/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Определение понятия "бронхиальная астма".</w:t>
            </w:r>
          </w:p>
          <w:p w:rsidR="002D0E64" w:rsidRPr="000426E8" w:rsidRDefault="002D0E64" w:rsidP="002D0E64">
            <w:pPr>
              <w:pStyle w:val="a5"/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Этиология бронхиальной астмы, виды аллергенов.</w:t>
            </w:r>
          </w:p>
          <w:p w:rsidR="002D0E64" w:rsidRPr="000426E8" w:rsidRDefault="002D0E64" w:rsidP="002D0E64">
            <w:pPr>
              <w:pStyle w:val="a5"/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Симптомы бронхиальной астмы, в</w:t>
            </w:r>
            <w:r w:rsidRPr="00042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озможные проблемы пациента при бронхиальной астме.</w:t>
            </w:r>
          </w:p>
          <w:p w:rsidR="002D0E64" w:rsidRPr="000426E8" w:rsidRDefault="002D0E64" w:rsidP="002D0E64">
            <w:pPr>
              <w:pStyle w:val="a5"/>
              <w:numPr>
                <w:ilvl w:val="0"/>
                <w:numId w:val="10"/>
              </w:numPr>
              <w:snapToGri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Диагностика бронхиальной астмы.</w:t>
            </w:r>
          </w:p>
          <w:p w:rsidR="002D0E64" w:rsidRPr="000426E8" w:rsidRDefault="002D0E64" w:rsidP="002D0E64">
            <w:pPr>
              <w:pStyle w:val="a5"/>
              <w:numPr>
                <w:ilvl w:val="0"/>
                <w:numId w:val="10"/>
              </w:numPr>
              <w:snapToGri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Принципы лечения бронхиальной астмы.</w:t>
            </w:r>
          </w:p>
          <w:p w:rsidR="002D0E64" w:rsidRPr="000426E8" w:rsidRDefault="002D0E64" w:rsidP="002D0E64">
            <w:pPr>
              <w:pStyle w:val="a5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Роль медсестры в решении проблем пациента с бронхиальной астмы.</w:t>
            </w:r>
          </w:p>
        </w:tc>
        <w:tc>
          <w:tcPr>
            <w:tcW w:w="2268" w:type="dxa"/>
          </w:tcPr>
          <w:p w:rsidR="002D0E64" w:rsidRPr="000426E8" w:rsidRDefault="002D0E64" w:rsidP="002D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426E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nauka</w:t>
            </w:r>
            <w:proofErr w:type="spellEnd"/>
            <w:r w:rsidRPr="000426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63@</w:t>
            </w:r>
            <w:r w:rsidRPr="000426E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0426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0426E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D0E64" w:rsidRPr="000426E8" w:rsidRDefault="002D0E64" w:rsidP="002D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0E64" w:rsidRPr="000426E8" w:rsidRDefault="002D0E64" w:rsidP="002D0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Садраддинова</w:t>
            </w:r>
            <w:proofErr w:type="spellEnd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</w:tc>
      </w:tr>
      <w:tr w:rsidR="00D3553D" w:rsidRPr="000426E8" w:rsidTr="00275240">
        <w:trPr>
          <w:trHeight w:val="2970"/>
        </w:trPr>
        <w:tc>
          <w:tcPr>
            <w:tcW w:w="1308" w:type="dxa"/>
          </w:tcPr>
          <w:p w:rsidR="00D3553D" w:rsidRPr="000426E8" w:rsidRDefault="00D3553D" w:rsidP="00D3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08.09.2020</w:t>
            </w:r>
          </w:p>
          <w:p w:rsidR="00D3553D" w:rsidRPr="000426E8" w:rsidRDefault="00D3553D" w:rsidP="00D3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D3553D" w:rsidRPr="000426E8" w:rsidRDefault="00D3553D" w:rsidP="00D3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2.7 гр.</w:t>
            </w:r>
          </w:p>
          <w:p w:rsidR="00D3553D" w:rsidRPr="000426E8" w:rsidRDefault="00D3553D" w:rsidP="00D35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D3553D" w:rsidRPr="000426E8" w:rsidRDefault="00D3553D" w:rsidP="00D3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Определение понятия «профилактика». Виды профилактики.</w:t>
            </w:r>
          </w:p>
        </w:tc>
        <w:tc>
          <w:tcPr>
            <w:tcW w:w="5452" w:type="dxa"/>
          </w:tcPr>
          <w:p w:rsidR="00D3553D" w:rsidRPr="000426E8" w:rsidRDefault="00D3553D" w:rsidP="00D3553D">
            <w:pPr>
              <w:pStyle w:val="a8"/>
              <w:numPr>
                <w:ilvl w:val="0"/>
                <w:numId w:val="18"/>
              </w:numPr>
              <w:tabs>
                <w:tab w:val="left" w:pos="360"/>
              </w:tabs>
              <w:ind w:left="39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6E8">
              <w:rPr>
                <w:rFonts w:ascii="Times New Roman" w:hAnsi="Times New Roman"/>
                <w:sz w:val="24"/>
                <w:szCs w:val="24"/>
              </w:rPr>
              <w:t>Определение понятия «профилактика».</w:t>
            </w:r>
          </w:p>
          <w:p w:rsidR="00D3553D" w:rsidRPr="000426E8" w:rsidRDefault="00D3553D" w:rsidP="00D3553D">
            <w:pPr>
              <w:pStyle w:val="a8"/>
              <w:numPr>
                <w:ilvl w:val="0"/>
                <w:numId w:val="18"/>
              </w:numPr>
              <w:tabs>
                <w:tab w:val="left" w:pos="360"/>
              </w:tabs>
              <w:ind w:left="396"/>
              <w:contextualSpacing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426E8">
              <w:rPr>
                <w:rFonts w:ascii="Times New Roman" w:hAnsi="Times New Roman"/>
                <w:sz w:val="24"/>
                <w:szCs w:val="24"/>
              </w:rPr>
              <w:t>Виды профилактики.</w:t>
            </w:r>
          </w:p>
          <w:p w:rsidR="00D3553D" w:rsidRPr="000426E8" w:rsidRDefault="00D3553D" w:rsidP="00D3553D">
            <w:pPr>
              <w:pStyle w:val="a8"/>
              <w:numPr>
                <w:ilvl w:val="0"/>
                <w:numId w:val="18"/>
              </w:numPr>
              <w:tabs>
                <w:tab w:val="left" w:pos="360"/>
              </w:tabs>
              <w:ind w:left="39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6E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Понятия "здоровье", "предболезнь", "болезнь".</w:t>
            </w:r>
          </w:p>
          <w:p w:rsidR="00D3553D" w:rsidRPr="000426E8" w:rsidRDefault="00D3553D" w:rsidP="00D3553D">
            <w:pPr>
              <w:pStyle w:val="a8"/>
              <w:numPr>
                <w:ilvl w:val="0"/>
                <w:numId w:val="18"/>
              </w:numPr>
              <w:tabs>
                <w:tab w:val="left" w:pos="360"/>
              </w:tabs>
              <w:ind w:left="39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6E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Адаптационные возможности организма.</w:t>
            </w:r>
            <w:r w:rsidRPr="000426E8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D3553D" w:rsidRPr="000426E8" w:rsidRDefault="00D3553D" w:rsidP="00D3553D">
            <w:pPr>
              <w:pStyle w:val="a8"/>
              <w:numPr>
                <w:ilvl w:val="0"/>
                <w:numId w:val="18"/>
              </w:numPr>
              <w:ind w:left="396"/>
              <w:contextualSpacing/>
              <w:rPr>
                <w:sz w:val="24"/>
                <w:szCs w:val="24"/>
              </w:rPr>
            </w:pPr>
            <w:r w:rsidRPr="000426E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Понятия компенсации, </w:t>
            </w:r>
            <w:proofErr w:type="spellStart"/>
            <w:r w:rsidRPr="000426E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субкомпенсации</w:t>
            </w:r>
            <w:proofErr w:type="spellEnd"/>
            <w:r w:rsidRPr="000426E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декомпенсации.</w:t>
            </w:r>
          </w:p>
        </w:tc>
        <w:tc>
          <w:tcPr>
            <w:tcW w:w="2268" w:type="dxa"/>
          </w:tcPr>
          <w:p w:rsidR="00D3553D" w:rsidRPr="000426E8" w:rsidRDefault="00D3553D" w:rsidP="00D3553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m.shakhmardanova@mail.ru</w:t>
            </w:r>
          </w:p>
        </w:tc>
        <w:tc>
          <w:tcPr>
            <w:tcW w:w="1843" w:type="dxa"/>
          </w:tcPr>
          <w:p w:rsidR="00D3553D" w:rsidRPr="000426E8" w:rsidRDefault="00D3553D" w:rsidP="00D3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Шахмарданова</w:t>
            </w:r>
            <w:proofErr w:type="spellEnd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D37663" w:rsidRPr="000426E8" w:rsidTr="00275240">
        <w:trPr>
          <w:trHeight w:val="2970"/>
        </w:trPr>
        <w:tc>
          <w:tcPr>
            <w:tcW w:w="1308" w:type="dxa"/>
          </w:tcPr>
          <w:p w:rsidR="00D37663" w:rsidRPr="000426E8" w:rsidRDefault="00D37663" w:rsidP="00D376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color w:val="000000"/>
                <w:sz w:val="24"/>
                <w:szCs w:val="24"/>
              </w:rPr>
              <w:t>9.09.2020</w:t>
            </w:r>
          </w:p>
        </w:tc>
        <w:tc>
          <w:tcPr>
            <w:tcW w:w="975" w:type="dxa"/>
          </w:tcPr>
          <w:p w:rsidR="00D37663" w:rsidRPr="000426E8" w:rsidRDefault="00D37663" w:rsidP="00D376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color w:val="000000"/>
                <w:sz w:val="24"/>
                <w:szCs w:val="24"/>
              </w:rPr>
              <w:t>2.7гр</w:t>
            </w:r>
          </w:p>
        </w:tc>
        <w:tc>
          <w:tcPr>
            <w:tcW w:w="2241" w:type="dxa"/>
          </w:tcPr>
          <w:p w:rsidR="00D37663" w:rsidRPr="000426E8" w:rsidRDefault="00D37663" w:rsidP="00D376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Здоровье семьи</w:t>
            </w:r>
          </w:p>
        </w:tc>
        <w:tc>
          <w:tcPr>
            <w:tcW w:w="5452" w:type="dxa"/>
          </w:tcPr>
          <w:p w:rsidR="00D37663" w:rsidRPr="000426E8" w:rsidRDefault="00D37663" w:rsidP="00D37663">
            <w:pPr>
              <w:pStyle w:val="a5"/>
              <w:numPr>
                <w:ilvl w:val="0"/>
                <w:numId w:val="4"/>
              </w:numPr>
              <w:tabs>
                <w:tab w:val="left" w:pos="460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Понятие семьи.</w:t>
            </w:r>
          </w:p>
          <w:p w:rsidR="00D37663" w:rsidRPr="000426E8" w:rsidRDefault="00D37663" w:rsidP="00D37663">
            <w:pPr>
              <w:pStyle w:val="a5"/>
              <w:numPr>
                <w:ilvl w:val="0"/>
                <w:numId w:val="4"/>
              </w:numPr>
              <w:tabs>
                <w:tab w:val="left" w:pos="460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 xml:space="preserve">Типы этапы жизненного </w:t>
            </w:r>
            <w:proofErr w:type="spellStart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цикла</w:t>
            </w:r>
            <w:proofErr w:type="gramStart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сновные</w:t>
            </w:r>
            <w:proofErr w:type="spellEnd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 xml:space="preserve"> функции семьи.</w:t>
            </w:r>
          </w:p>
          <w:p w:rsidR="00D37663" w:rsidRPr="000426E8" w:rsidRDefault="00D37663" w:rsidP="00D37663">
            <w:pPr>
              <w:pStyle w:val="a5"/>
              <w:numPr>
                <w:ilvl w:val="0"/>
                <w:numId w:val="4"/>
              </w:numPr>
              <w:tabs>
                <w:tab w:val="left" w:pos="460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основных функций </w:t>
            </w:r>
            <w:proofErr w:type="spellStart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proofErr w:type="gramStart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рава</w:t>
            </w:r>
            <w:proofErr w:type="spellEnd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 xml:space="preserve"> членов семьи.</w:t>
            </w:r>
          </w:p>
          <w:p w:rsidR="00D37663" w:rsidRPr="000426E8" w:rsidRDefault="00D37663" w:rsidP="00D37663">
            <w:pPr>
              <w:pStyle w:val="a5"/>
              <w:numPr>
                <w:ilvl w:val="0"/>
                <w:numId w:val="4"/>
              </w:numPr>
              <w:tabs>
                <w:tab w:val="left" w:pos="460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</w:t>
            </w:r>
            <w:proofErr w:type="gramStart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медико-социальные</w:t>
            </w:r>
            <w:proofErr w:type="gramEnd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семьи</w:t>
            </w:r>
          </w:p>
          <w:p w:rsidR="00D37663" w:rsidRPr="000426E8" w:rsidRDefault="00D37663" w:rsidP="00D37663">
            <w:pPr>
              <w:pStyle w:val="a5"/>
              <w:numPr>
                <w:ilvl w:val="0"/>
                <w:numId w:val="4"/>
              </w:numPr>
              <w:tabs>
                <w:tab w:val="left" w:pos="460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Планирование семьи.</w:t>
            </w:r>
          </w:p>
          <w:p w:rsidR="00D37663" w:rsidRPr="000426E8" w:rsidRDefault="00D37663" w:rsidP="00D37663">
            <w:pPr>
              <w:pStyle w:val="a5"/>
              <w:numPr>
                <w:ilvl w:val="0"/>
                <w:numId w:val="4"/>
              </w:numPr>
              <w:tabs>
                <w:tab w:val="left" w:pos="460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proofErr w:type="spellStart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иискусственного</w:t>
            </w:r>
            <w:proofErr w:type="spellEnd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 xml:space="preserve"> прерывания беременности</w:t>
            </w:r>
          </w:p>
          <w:p w:rsidR="00D37663" w:rsidRPr="000426E8" w:rsidRDefault="00D37663" w:rsidP="00D37663">
            <w:pPr>
              <w:pStyle w:val="a5"/>
              <w:numPr>
                <w:ilvl w:val="0"/>
                <w:numId w:val="4"/>
              </w:numPr>
              <w:tabs>
                <w:tab w:val="left" w:pos="460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Определение типа семьи</w:t>
            </w:r>
          </w:p>
          <w:p w:rsidR="00D37663" w:rsidRPr="000426E8" w:rsidRDefault="00D37663" w:rsidP="00D37663">
            <w:pPr>
              <w:pStyle w:val="a5"/>
              <w:numPr>
                <w:ilvl w:val="0"/>
                <w:numId w:val="4"/>
              </w:numPr>
              <w:tabs>
                <w:tab w:val="left" w:pos="460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Составление рекомендации по подготовке к запланированной беременности</w:t>
            </w:r>
          </w:p>
          <w:p w:rsidR="00D37663" w:rsidRPr="000426E8" w:rsidRDefault="00D37663" w:rsidP="00D37663">
            <w:pPr>
              <w:pStyle w:val="a5"/>
              <w:numPr>
                <w:ilvl w:val="0"/>
                <w:numId w:val="4"/>
              </w:numPr>
              <w:tabs>
                <w:tab w:val="left" w:pos="460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семейной правильному использованию отдельных видов контрацепции</w:t>
            </w:r>
          </w:p>
          <w:p w:rsidR="00D37663" w:rsidRPr="000426E8" w:rsidRDefault="00D37663" w:rsidP="00D37663">
            <w:pPr>
              <w:pStyle w:val="a5"/>
              <w:numPr>
                <w:ilvl w:val="0"/>
                <w:numId w:val="4"/>
              </w:numPr>
              <w:tabs>
                <w:tab w:val="left" w:pos="460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Медико-</w:t>
            </w:r>
            <w:proofErr w:type="spellStart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гениетические</w:t>
            </w:r>
            <w:proofErr w:type="spellEnd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консультации.</w:t>
            </w:r>
          </w:p>
        </w:tc>
        <w:tc>
          <w:tcPr>
            <w:tcW w:w="2268" w:type="dxa"/>
          </w:tcPr>
          <w:p w:rsidR="00D37663" w:rsidRPr="000426E8" w:rsidRDefault="00D37663" w:rsidP="00D3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https://studfile.net/preview/ </w:t>
            </w:r>
          </w:p>
          <w:p w:rsidR="00D37663" w:rsidRPr="000426E8" w:rsidRDefault="00D37663" w:rsidP="00D3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Единая лекционная система</w:t>
            </w:r>
          </w:p>
          <w:p w:rsidR="00D37663" w:rsidRPr="000426E8" w:rsidRDefault="00D37663" w:rsidP="00D376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Valentina42@mail.ru</w:t>
            </w:r>
          </w:p>
        </w:tc>
        <w:tc>
          <w:tcPr>
            <w:tcW w:w="1843" w:type="dxa"/>
          </w:tcPr>
          <w:p w:rsidR="00D37663" w:rsidRPr="000426E8" w:rsidRDefault="00D37663" w:rsidP="00D37663">
            <w:pPr>
              <w:rPr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Гавриленко В.</w:t>
            </w:r>
            <w:proofErr w:type="gramStart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2D0E64" w:rsidRPr="000426E8" w:rsidTr="00275240">
        <w:trPr>
          <w:trHeight w:val="2970"/>
        </w:trPr>
        <w:tc>
          <w:tcPr>
            <w:tcW w:w="1308" w:type="dxa"/>
          </w:tcPr>
          <w:p w:rsidR="002D0E64" w:rsidRPr="000426E8" w:rsidRDefault="002D0E64" w:rsidP="002D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09.09.2020</w:t>
            </w:r>
          </w:p>
        </w:tc>
        <w:tc>
          <w:tcPr>
            <w:tcW w:w="975" w:type="dxa"/>
          </w:tcPr>
          <w:p w:rsidR="002D0E64" w:rsidRPr="000426E8" w:rsidRDefault="002D0E64" w:rsidP="002D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 xml:space="preserve">2. 7 </w:t>
            </w:r>
            <w:proofErr w:type="spellStart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241" w:type="dxa"/>
          </w:tcPr>
          <w:p w:rsidR="002D0E64" w:rsidRPr="000426E8" w:rsidRDefault="002D0E64" w:rsidP="002D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Сестринский процесс при гнойных заболеваниях легких</w:t>
            </w:r>
          </w:p>
        </w:tc>
        <w:tc>
          <w:tcPr>
            <w:tcW w:w="5452" w:type="dxa"/>
          </w:tcPr>
          <w:p w:rsidR="002D0E64" w:rsidRPr="000426E8" w:rsidRDefault="002D0E64" w:rsidP="002D0E64">
            <w:pPr>
              <w:pStyle w:val="a5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586"/>
                <w:tab w:val="left" w:pos="9658"/>
              </w:tabs>
              <w:autoSpaceDE w:val="0"/>
              <w:autoSpaceDN w:val="0"/>
              <w:adjustRightInd w:val="0"/>
              <w:spacing w:after="0" w:line="240" w:lineRule="auto"/>
              <w:ind w:left="2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Абсцесс лёгкого, определение, этиология.</w:t>
            </w:r>
          </w:p>
          <w:p w:rsidR="002D0E64" w:rsidRPr="000426E8" w:rsidRDefault="002D0E64" w:rsidP="002D0E64">
            <w:pPr>
              <w:pStyle w:val="a5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ind w:left="2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Клинические симптомы и синдромы, периоды развития абсцесса.</w:t>
            </w:r>
          </w:p>
          <w:p w:rsidR="002D0E64" w:rsidRPr="000426E8" w:rsidRDefault="002D0E64" w:rsidP="002D0E64">
            <w:pPr>
              <w:pStyle w:val="a5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ind w:left="2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Осложнения абсцессов. Возможные проблемы пациентов.</w:t>
            </w:r>
          </w:p>
          <w:p w:rsidR="002D0E64" w:rsidRPr="000426E8" w:rsidRDefault="002D0E64" w:rsidP="002D0E64">
            <w:pPr>
              <w:pStyle w:val="a5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ind w:left="2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Бронхоэктатическая болезнь, определение, этиология.</w:t>
            </w:r>
          </w:p>
          <w:p w:rsidR="002D0E64" w:rsidRPr="000426E8" w:rsidRDefault="002D0E64" w:rsidP="002D0E64">
            <w:pPr>
              <w:pStyle w:val="a5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ind w:left="2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Клинические симптомы и синдромы.</w:t>
            </w:r>
          </w:p>
          <w:p w:rsidR="002D0E64" w:rsidRPr="000426E8" w:rsidRDefault="002D0E64" w:rsidP="002D0E64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Возможные проблемы пациентов.  </w:t>
            </w:r>
          </w:p>
          <w:p w:rsidR="002D0E64" w:rsidRPr="000426E8" w:rsidRDefault="002D0E64" w:rsidP="002D0E64">
            <w:pPr>
              <w:pStyle w:val="a5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spacing w:after="0" w:line="240" w:lineRule="auto"/>
              <w:ind w:left="2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Принципы диагностики, </w:t>
            </w:r>
            <w:r w:rsidRPr="000426E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лечения и ухода за больными, роль медсестры.</w:t>
            </w:r>
          </w:p>
          <w:p w:rsidR="002D0E64" w:rsidRPr="000426E8" w:rsidRDefault="002D0E64" w:rsidP="002D0E64">
            <w:pPr>
              <w:pStyle w:val="a5"/>
              <w:ind w:left="2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0E64" w:rsidRPr="000426E8" w:rsidRDefault="002D0E64" w:rsidP="002D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426E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nauka</w:t>
            </w:r>
            <w:proofErr w:type="spellEnd"/>
            <w:r w:rsidRPr="000426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63@</w:t>
            </w:r>
            <w:r w:rsidRPr="000426E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0426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0426E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D0E64" w:rsidRPr="000426E8" w:rsidRDefault="002D0E64" w:rsidP="002D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0E64" w:rsidRPr="000426E8" w:rsidRDefault="002D0E64" w:rsidP="002D0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Садраддинова</w:t>
            </w:r>
            <w:proofErr w:type="spellEnd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</w:tc>
      </w:tr>
      <w:tr w:rsidR="00D37663" w:rsidRPr="000426E8" w:rsidTr="00275240">
        <w:trPr>
          <w:trHeight w:val="2970"/>
        </w:trPr>
        <w:tc>
          <w:tcPr>
            <w:tcW w:w="1308" w:type="dxa"/>
          </w:tcPr>
          <w:p w:rsidR="00D37663" w:rsidRPr="000426E8" w:rsidRDefault="00D37663" w:rsidP="00D3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10.09.2020</w:t>
            </w:r>
          </w:p>
        </w:tc>
        <w:tc>
          <w:tcPr>
            <w:tcW w:w="975" w:type="dxa"/>
          </w:tcPr>
          <w:p w:rsidR="00D37663" w:rsidRPr="000426E8" w:rsidRDefault="00D37663" w:rsidP="00D3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6E8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241" w:type="dxa"/>
          </w:tcPr>
          <w:p w:rsidR="00D37663" w:rsidRPr="000426E8" w:rsidRDefault="00D37663" w:rsidP="00D376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Вирусы</w:t>
            </w:r>
            <w:r w:rsidRPr="00042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37663" w:rsidRPr="000426E8" w:rsidRDefault="00D37663" w:rsidP="00D376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Future Simple Tense</w:t>
            </w:r>
          </w:p>
          <w:p w:rsidR="00D37663" w:rsidRPr="000426E8" w:rsidRDefault="00D37663" w:rsidP="00D37663">
            <w:pPr>
              <w:ind w:righ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2" w:type="dxa"/>
          </w:tcPr>
          <w:p w:rsidR="00D37663" w:rsidRPr="000426E8" w:rsidRDefault="00D37663" w:rsidP="00D376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26E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Лексический минимум, необходимый для чтения и перевода иноязычных текстов о вирусах, видах вирусов</w:t>
            </w:r>
          </w:p>
          <w:p w:rsidR="00D37663" w:rsidRPr="000426E8" w:rsidRDefault="00D37663" w:rsidP="00D376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устного высказывания о вирусах</w:t>
            </w:r>
          </w:p>
          <w:p w:rsidR="00D37663" w:rsidRPr="000426E8" w:rsidRDefault="00D37663" w:rsidP="00D376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</w:t>
            </w:r>
            <w:proofErr w:type="spellStart"/>
            <w:r w:rsidRPr="00042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TheFutureSimpleTense</w:t>
            </w:r>
            <w:proofErr w:type="spellEnd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 xml:space="preserve"> (ситуации употребления, формы глагола, вопросительные и отрицательные предложения).</w:t>
            </w:r>
          </w:p>
          <w:p w:rsidR="00D37663" w:rsidRPr="000426E8" w:rsidRDefault="00D37663" w:rsidP="00D3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4.Изучение лексико-грамматического материала </w:t>
            </w: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по теме «Вирусы».</w:t>
            </w:r>
          </w:p>
        </w:tc>
        <w:tc>
          <w:tcPr>
            <w:tcW w:w="2268" w:type="dxa"/>
          </w:tcPr>
          <w:p w:rsidR="00D37663" w:rsidRPr="000426E8" w:rsidRDefault="00D37663" w:rsidP="00D3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Dev</w:t>
            </w:r>
            <w:proofErr w:type="spellEnd"/>
            <w:r w:rsidRPr="00042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rishbekova2013@yandex.ru</w:t>
            </w:r>
          </w:p>
          <w:p w:rsidR="00D37663" w:rsidRPr="000426E8" w:rsidRDefault="00D37663" w:rsidP="00D3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7663" w:rsidRPr="000426E8" w:rsidRDefault="00D37663" w:rsidP="00D376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Д.И. </w:t>
            </w:r>
            <w:proofErr w:type="spellStart"/>
            <w:r w:rsidRPr="000426E8">
              <w:rPr>
                <w:rFonts w:ascii="Times New Roman" w:eastAsia="Times New Roman" w:hAnsi="Times New Roman" w:cs="Times New Roman"/>
                <w:sz w:val="24"/>
                <w:szCs w:val="24"/>
              </w:rPr>
              <w:t>Сурхаева</w:t>
            </w:r>
            <w:proofErr w:type="spellEnd"/>
          </w:p>
          <w:p w:rsidR="00D37663" w:rsidRPr="000426E8" w:rsidRDefault="00D37663" w:rsidP="00D3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E64" w:rsidRPr="000426E8" w:rsidTr="00275240">
        <w:trPr>
          <w:trHeight w:val="2970"/>
        </w:trPr>
        <w:tc>
          <w:tcPr>
            <w:tcW w:w="1308" w:type="dxa"/>
          </w:tcPr>
          <w:p w:rsidR="002D0E64" w:rsidRPr="000426E8" w:rsidRDefault="002D0E64" w:rsidP="002D0E64">
            <w:pPr>
              <w:rPr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11.09.2020</w:t>
            </w:r>
          </w:p>
        </w:tc>
        <w:tc>
          <w:tcPr>
            <w:tcW w:w="975" w:type="dxa"/>
          </w:tcPr>
          <w:p w:rsidR="002D0E64" w:rsidRPr="000426E8" w:rsidRDefault="002D0E64" w:rsidP="002D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 xml:space="preserve">2. 7 </w:t>
            </w:r>
            <w:proofErr w:type="spellStart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241" w:type="dxa"/>
          </w:tcPr>
          <w:p w:rsidR="002D0E64" w:rsidRPr="000426E8" w:rsidRDefault="002D0E64" w:rsidP="002D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Сестринский процесс при плевритах</w:t>
            </w:r>
          </w:p>
        </w:tc>
        <w:tc>
          <w:tcPr>
            <w:tcW w:w="5452" w:type="dxa"/>
          </w:tcPr>
          <w:p w:rsidR="002D0E64" w:rsidRPr="000426E8" w:rsidRDefault="002D0E64" w:rsidP="002D0E64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6" w:hanging="357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26E8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Плевриты, определение, этиология.</w:t>
            </w:r>
          </w:p>
          <w:p w:rsidR="002D0E64" w:rsidRPr="000426E8" w:rsidRDefault="002D0E64" w:rsidP="002D0E64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6" w:hanging="357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26E8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Клинические симптомы сухого и экссудативного плевритов.</w:t>
            </w:r>
          </w:p>
          <w:p w:rsidR="002D0E64" w:rsidRPr="000426E8" w:rsidRDefault="002D0E64" w:rsidP="002D0E64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6" w:hanging="357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26E8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Типичные проблемы пациента (боль, одышка, лихорадка).</w:t>
            </w:r>
          </w:p>
          <w:p w:rsidR="002D0E64" w:rsidRPr="000426E8" w:rsidRDefault="002D0E64" w:rsidP="002D0E64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1270"/>
              </w:tabs>
              <w:autoSpaceDE w:val="0"/>
              <w:autoSpaceDN w:val="0"/>
              <w:adjustRightInd w:val="0"/>
              <w:spacing w:after="0" w:line="240" w:lineRule="auto"/>
              <w:ind w:left="396" w:hanging="357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26E8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Принципы диагностики и лечения, роль медсестры.</w:t>
            </w:r>
            <w:r w:rsidRPr="000426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0426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j</w:t>
            </w:r>
          </w:p>
          <w:p w:rsidR="002D0E64" w:rsidRPr="000426E8" w:rsidRDefault="002D0E64" w:rsidP="002D0E64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6" w:hanging="357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26E8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Особенности сестринской помощи.</w:t>
            </w:r>
          </w:p>
          <w:p w:rsidR="002D0E64" w:rsidRPr="000426E8" w:rsidRDefault="002D0E64" w:rsidP="002D0E64">
            <w:pPr>
              <w:pStyle w:val="aa"/>
              <w:tabs>
                <w:tab w:val="left" w:pos="567"/>
              </w:tabs>
              <w:ind w:left="39" w:right="40" w:firstLine="0"/>
              <w:contextualSpacing/>
              <w:rPr>
                <w:sz w:val="24"/>
                <w:szCs w:val="24"/>
              </w:rPr>
            </w:pPr>
            <w:r w:rsidRPr="000426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D0E64" w:rsidRPr="000426E8" w:rsidRDefault="002D0E64" w:rsidP="002D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6E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nauka</w:t>
            </w:r>
            <w:proofErr w:type="spellEnd"/>
            <w:r w:rsidRPr="000426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63@</w:t>
            </w:r>
            <w:r w:rsidRPr="000426E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0426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0426E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0E64" w:rsidRPr="000426E8" w:rsidRDefault="002D0E64" w:rsidP="002D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D0E64" w:rsidRPr="000426E8" w:rsidRDefault="002D0E64" w:rsidP="002D0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Садраддинова</w:t>
            </w:r>
            <w:proofErr w:type="spellEnd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</w:tc>
      </w:tr>
      <w:tr w:rsidR="00D3553D" w:rsidRPr="000426E8" w:rsidTr="00275240">
        <w:trPr>
          <w:trHeight w:val="2970"/>
        </w:trPr>
        <w:tc>
          <w:tcPr>
            <w:tcW w:w="1308" w:type="dxa"/>
          </w:tcPr>
          <w:p w:rsidR="00D3553D" w:rsidRPr="000426E8" w:rsidRDefault="00D3553D" w:rsidP="00D3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11.09.2020</w:t>
            </w:r>
          </w:p>
        </w:tc>
        <w:tc>
          <w:tcPr>
            <w:tcW w:w="975" w:type="dxa"/>
          </w:tcPr>
          <w:p w:rsidR="00D3553D" w:rsidRPr="000426E8" w:rsidRDefault="00D3553D" w:rsidP="00D3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 xml:space="preserve">2. 7 </w:t>
            </w:r>
            <w:proofErr w:type="spellStart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41" w:type="dxa"/>
          </w:tcPr>
          <w:p w:rsidR="00D3553D" w:rsidRPr="000426E8" w:rsidRDefault="00D3553D" w:rsidP="00D3553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26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Сестринское обследование и при сальмонеллезе, ПТИ  </w:t>
            </w:r>
          </w:p>
        </w:tc>
        <w:tc>
          <w:tcPr>
            <w:tcW w:w="5452" w:type="dxa"/>
          </w:tcPr>
          <w:p w:rsidR="00D3553D" w:rsidRPr="000426E8" w:rsidRDefault="00D3553D" w:rsidP="00D3553D">
            <w:pPr>
              <w:pStyle w:val="a5"/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Сальмонеллез, диагностика, уход и лечение.</w:t>
            </w:r>
          </w:p>
          <w:p w:rsidR="00D3553D" w:rsidRPr="000426E8" w:rsidRDefault="00D3553D" w:rsidP="00D3553D">
            <w:pPr>
              <w:pStyle w:val="a5"/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ПТИ,  диагностика, уход и лечение.</w:t>
            </w:r>
          </w:p>
          <w:p w:rsidR="00D3553D" w:rsidRPr="000426E8" w:rsidRDefault="00D3553D" w:rsidP="00D3553D">
            <w:pPr>
              <w:pStyle w:val="a5"/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Роль медсестры в решении проблем пациента.</w:t>
            </w:r>
          </w:p>
          <w:p w:rsidR="00D3553D" w:rsidRPr="000426E8" w:rsidRDefault="00D3553D" w:rsidP="00D3553D">
            <w:pPr>
              <w:pStyle w:val="a5"/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Мероприятия в очаге инфекции.</w:t>
            </w:r>
          </w:p>
        </w:tc>
        <w:tc>
          <w:tcPr>
            <w:tcW w:w="2268" w:type="dxa"/>
          </w:tcPr>
          <w:p w:rsidR="00D3553D" w:rsidRPr="000426E8" w:rsidRDefault="00D3553D" w:rsidP="00D3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6E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Aminatgamidovna</w:t>
            </w:r>
            <w:proofErr w:type="spellEnd"/>
            <w:r w:rsidRPr="000426E8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0426E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yandex</w:t>
            </w:r>
            <w:proofErr w:type="spellEnd"/>
            <w:r w:rsidRPr="000426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0426E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0426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D3553D" w:rsidRPr="000426E8" w:rsidRDefault="00D3553D" w:rsidP="00D3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553D" w:rsidRPr="000426E8" w:rsidRDefault="00D3553D" w:rsidP="00D3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Алиева А.Г.</w:t>
            </w:r>
          </w:p>
        </w:tc>
      </w:tr>
      <w:tr w:rsidR="00D37663" w:rsidRPr="000426E8" w:rsidTr="00275240">
        <w:trPr>
          <w:trHeight w:val="2970"/>
        </w:trPr>
        <w:tc>
          <w:tcPr>
            <w:tcW w:w="1308" w:type="dxa"/>
          </w:tcPr>
          <w:p w:rsidR="00D37663" w:rsidRPr="000426E8" w:rsidRDefault="00D37663" w:rsidP="00D376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26E8">
              <w:rPr>
                <w:rFonts w:ascii="Times New Roman" w:hAnsi="Times New Roman"/>
                <w:sz w:val="24"/>
                <w:szCs w:val="24"/>
              </w:rPr>
              <w:lastRenderedPageBreak/>
              <w:t>12.09.2020</w:t>
            </w:r>
          </w:p>
        </w:tc>
        <w:tc>
          <w:tcPr>
            <w:tcW w:w="975" w:type="dxa"/>
          </w:tcPr>
          <w:p w:rsidR="00D37663" w:rsidRPr="000426E8" w:rsidRDefault="00D37663" w:rsidP="00D376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26E8">
              <w:rPr>
                <w:rFonts w:ascii="Times New Roman" w:hAnsi="Times New Roman"/>
                <w:sz w:val="24"/>
                <w:szCs w:val="24"/>
              </w:rPr>
              <w:t>2.7.гр.</w:t>
            </w:r>
          </w:p>
        </w:tc>
        <w:tc>
          <w:tcPr>
            <w:tcW w:w="2241" w:type="dxa"/>
          </w:tcPr>
          <w:p w:rsidR="00D37663" w:rsidRPr="000426E8" w:rsidRDefault="00D37663" w:rsidP="00D37663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26E8">
              <w:rPr>
                <w:rFonts w:ascii="Times New Roman" w:eastAsia="HGPMinchoL" w:hAnsi="Times New Roman"/>
                <w:b w:val="0"/>
                <w:sz w:val="24"/>
                <w:szCs w:val="24"/>
              </w:rPr>
              <w:t>С/</w:t>
            </w:r>
            <w:proofErr w:type="gramStart"/>
            <w:r w:rsidRPr="000426E8">
              <w:rPr>
                <w:rFonts w:ascii="Times New Roman" w:eastAsia="HGPMinchoL" w:hAnsi="Times New Roman"/>
                <w:b w:val="0"/>
                <w:sz w:val="24"/>
                <w:szCs w:val="24"/>
              </w:rPr>
              <w:t>П</w:t>
            </w:r>
            <w:proofErr w:type="gramEnd"/>
            <w:r w:rsidRPr="000426E8">
              <w:rPr>
                <w:rFonts w:ascii="Times New Roman" w:eastAsia="HGPMinchoL" w:hAnsi="Times New Roman"/>
                <w:b w:val="0"/>
                <w:sz w:val="24"/>
                <w:szCs w:val="24"/>
              </w:rPr>
              <w:t xml:space="preserve">  при  общем обезболивании (наркоз)</w:t>
            </w:r>
          </w:p>
          <w:p w:rsidR="00D37663" w:rsidRPr="000426E8" w:rsidRDefault="00D37663" w:rsidP="00D37663">
            <w:pPr>
              <w:pStyle w:val="Style10"/>
              <w:widowControl/>
              <w:tabs>
                <w:tab w:val="left" w:pos="709"/>
              </w:tabs>
              <w:suppressAutoHyphens/>
              <w:autoSpaceDE/>
              <w:spacing w:after="200" w:line="240" w:lineRule="auto"/>
              <w:ind w:firstLine="0"/>
              <w:rPr>
                <w:rFonts w:ascii="Times New Roman" w:eastAsia="HGPMinchoL" w:hAnsi="Times New Roman" w:cs="Times New Roman"/>
              </w:rPr>
            </w:pPr>
          </w:p>
        </w:tc>
        <w:tc>
          <w:tcPr>
            <w:tcW w:w="5452" w:type="dxa"/>
          </w:tcPr>
          <w:p w:rsidR="00D37663" w:rsidRPr="000426E8" w:rsidRDefault="00D37663" w:rsidP="00D37663">
            <w:pPr>
              <w:pStyle w:val="Style2"/>
              <w:numPr>
                <w:ilvl w:val="0"/>
                <w:numId w:val="6"/>
              </w:numPr>
              <w:spacing w:after="0" w:line="240" w:lineRule="auto"/>
            </w:pPr>
            <w:r w:rsidRPr="000426E8">
              <w:t>Понятие о боли</w:t>
            </w:r>
          </w:p>
          <w:p w:rsidR="00D37663" w:rsidRPr="000426E8" w:rsidRDefault="00D37663" w:rsidP="00D37663">
            <w:pPr>
              <w:pStyle w:val="Style2"/>
              <w:numPr>
                <w:ilvl w:val="0"/>
                <w:numId w:val="6"/>
              </w:numPr>
              <w:spacing w:after="0" w:line="240" w:lineRule="auto"/>
            </w:pPr>
            <w:r w:rsidRPr="000426E8">
              <w:t>Общее  обезболивание - наркоз</w:t>
            </w:r>
          </w:p>
          <w:p w:rsidR="00D37663" w:rsidRPr="000426E8" w:rsidRDefault="00D37663" w:rsidP="00D37663">
            <w:pPr>
              <w:pStyle w:val="Style2"/>
              <w:numPr>
                <w:ilvl w:val="0"/>
                <w:numId w:val="6"/>
              </w:numPr>
              <w:spacing w:after="0" w:line="240" w:lineRule="auto"/>
            </w:pPr>
            <w:r w:rsidRPr="000426E8">
              <w:t>Классификация наркозов</w:t>
            </w:r>
          </w:p>
          <w:p w:rsidR="00D37663" w:rsidRPr="000426E8" w:rsidRDefault="00D37663" w:rsidP="00D37663">
            <w:pPr>
              <w:pStyle w:val="Style2"/>
              <w:numPr>
                <w:ilvl w:val="0"/>
                <w:numId w:val="6"/>
              </w:numPr>
              <w:spacing w:after="0" w:line="240" w:lineRule="auto"/>
            </w:pPr>
            <w:r w:rsidRPr="000426E8">
              <w:t>Стадии наркоза</w:t>
            </w:r>
          </w:p>
          <w:p w:rsidR="00D37663" w:rsidRPr="000426E8" w:rsidRDefault="00D37663" w:rsidP="00D37663">
            <w:pPr>
              <w:pStyle w:val="Style2"/>
              <w:numPr>
                <w:ilvl w:val="0"/>
                <w:numId w:val="6"/>
              </w:numPr>
              <w:spacing w:after="0" w:line="240" w:lineRule="auto"/>
              <w:rPr>
                <w:rStyle w:val="FontStyle33"/>
              </w:rPr>
            </w:pPr>
            <w:r w:rsidRPr="000426E8">
              <w:t xml:space="preserve">Подготовка больного к наркозу </w:t>
            </w:r>
          </w:p>
        </w:tc>
        <w:tc>
          <w:tcPr>
            <w:tcW w:w="2268" w:type="dxa"/>
          </w:tcPr>
          <w:p w:rsidR="00D37663" w:rsidRPr="000426E8" w:rsidRDefault="00D37663" w:rsidP="00D376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26E8">
              <w:rPr>
                <w:rFonts w:ascii="Times New Roman" w:hAnsi="Times New Roman"/>
                <w:sz w:val="24"/>
                <w:szCs w:val="24"/>
              </w:rPr>
              <w:t>Курс  лекций по хирургии</w:t>
            </w:r>
          </w:p>
          <w:p w:rsidR="00D37663" w:rsidRPr="000426E8" w:rsidRDefault="00D37663" w:rsidP="00D376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26E8">
              <w:rPr>
                <w:rFonts w:ascii="Times New Roman" w:hAnsi="Times New Roman"/>
                <w:sz w:val="24"/>
                <w:szCs w:val="24"/>
              </w:rPr>
              <w:t>ПМ 02  МСО</w:t>
            </w:r>
          </w:p>
          <w:p w:rsidR="00D37663" w:rsidRPr="000426E8" w:rsidRDefault="00BD486B" w:rsidP="00D376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D37663" w:rsidRPr="000426E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aidamudueva</w:t>
              </w:r>
              <w:r w:rsidR="00D37663" w:rsidRPr="000426E8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r w:rsidR="00D37663" w:rsidRPr="000426E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D37663" w:rsidRPr="000426E8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="00D37663" w:rsidRPr="000426E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37663" w:rsidRPr="000426E8" w:rsidRDefault="00D37663" w:rsidP="00D376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37663" w:rsidRPr="000426E8" w:rsidRDefault="00D37663" w:rsidP="00D376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37663" w:rsidRPr="000426E8" w:rsidRDefault="00D37663" w:rsidP="00D376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7663" w:rsidRPr="000426E8" w:rsidRDefault="00D37663" w:rsidP="00D376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26E8">
              <w:rPr>
                <w:rFonts w:ascii="Times New Roman" w:hAnsi="Times New Roman"/>
                <w:sz w:val="24"/>
                <w:szCs w:val="24"/>
              </w:rPr>
              <w:t xml:space="preserve">А.М. </w:t>
            </w:r>
            <w:proofErr w:type="spellStart"/>
            <w:r w:rsidRPr="000426E8">
              <w:rPr>
                <w:rFonts w:ascii="Times New Roman" w:hAnsi="Times New Roman"/>
                <w:sz w:val="24"/>
                <w:szCs w:val="24"/>
              </w:rPr>
              <w:t>Мудуева</w:t>
            </w:r>
            <w:proofErr w:type="spellEnd"/>
          </w:p>
          <w:p w:rsidR="00D37663" w:rsidRPr="000426E8" w:rsidRDefault="00D37663" w:rsidP="00D376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4CF" w:rsidRPr="000426E8" w:rsidTr="00275240">
        <w:trPr>
          <w:trHeight w:val="2970"/>
        </w:trPr>
        <w:tc>
          <w:tcPr>
            <w:tcW w:w="1308" w:type="dxa"/>
          </w:tcPr>
          <w:p w:rsidR="00C604CF" w:rsidRPr="000426E8" w:rsidRDefault="00C604CF" w:rsidP="000426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426E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26E8">
              <w:rPr>
                <w:rFonts w:ascii="Times New Roman" w:eastAsia="Calibri" w:hAnsi="Times New Roman" w:cs="Times New Roman"/>
                <w:sz w:val="24"/>
                <w:szCs w:val="24"/>
              </w:rPr>
              <w:t>.09.20г.</w:t>
            </w:r>
          </w:p>
        </w:tc>
        <w:tc>
          <w:tcPr>
            <w:tcW w:w="975" w:type="dxa"/>
          </w:tcPr>
          <w:p w:rsidR="00C604CF" w:rsidRPr="000426E8" w:rsidRDefault="00C604CF" w:rsidP="008A4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eastAsia="Calibri" w:hAnsi="Times New Roman" w:cs="Times New Roman"/>
                <w:sz w:val="24"/>
                <w:szCs w:val="24"/>
              </w:rPr>
              <w:t>2-7</w:t>
            </w:r>
          </w:p>
        </w:tc>
        <w:tc>
          <w:tcPr>
            <w:tcW w:w="2241" w:type="dxa"/>
          </w:tcPr>
          <w:p w:rsidR="00C604CF" w:rsidRPr="000426E8" w:rsidRDefault="00C604CF" w:rsidP="008A4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eastAsia="Calibri" w:hAnsi="Times New Roman" w:cs="Times New Roman"/>
                <w:sz w:val="24"/>
                <w:szCs w:val="24"/>
              </w:rPr>
              <w:t>«С/</w:t>
            </w:r>
            <w:proofErr w:type="gramStart"/>
            <w:r w:rsidRPr="000426E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42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сепсисе. Сестринский уход»</w:t>
            </w:r>
          </w:p>
        </w:tc>
        <w:tc>
          <w:tcPr>
            <w:tcW w:w="5452" w:type="dxa"/>
          </w:tcPr>
          <w:p w:rsidR="00C604CF" w:rsidRPr="000426E8" w:rsidRDefault="00C604CF" w:rsidP="008A4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eastAsia="Calibri" w:hAnsi="Times New Roman" w:cs="Times New Roman"/>
                <w:sz w:val="24"/>
                <w:szCs w:val="24"/>
              </w:rPr>
              <w:t>1.Сепсис. Определение. Этиология. Основные клинические симптомы.</w:t>
            </w:r>
          </w:p>
          <w:p w:rsidR="00C604CF" w:rsidRPr="000426E8" w:rsidRDefault="00C604CF" w:rsidP="008A4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eastAsia="Calibri" w:hAnsi="Times New Roman" w:cs="Times New Roman"/>
                <w:sz w:val="24"/>
                <w:szCs w:val="24"/>
              </w:rPr>
              <w:t>2.Принципы лечения гнойно-септической инфекции.</w:t>
            </w:r>
          </w:p>
          <w:p w:rsidR="00C604CF" w:rsidRPr="000426E8" w:rsidRDefault="00C604CF" w:rsidP="008A4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eastAsia="Calibri" w:hAnsi="Times New Roman" w:cs="Times New Roman"/>
                <w:sz w:val="24"/>
                <w:szCs w:val="24"/>
              </w:rPr>
              <w:t>3.Особенности сестринского ухода при сепсисе новорожденных</w:t>
            </w:r>
          </w:p>
        </w:tc>
        <w:tc>
          <w:tcPr>
            <w:tcW w:w="2268" w:type="dxa"/>
          </w:tcPr>
          <w:p w:rsidR="00C604CF" w:rsidRPr="000426E8" w:rsidRDefault="00C604CF" w:rsidP="008A49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Kerimova22.12.1949@mail.ru</w:t>
            </w:r>
          </w:p>
        </w:tc>
        <w:tc>
          <w:tcPr>
            <w:tcW w:w="1843" w:type="dxa"/>
          </w:tcPr>
          <w:p w:rsidR="00C604CF" w:rsidRPr="000426E8" w:rsidRDefault="00C604CF" w:rsidP="008A4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Керимова С.Х.</w:t>
            </w:r>
          </w:p>
        </w:tc>
      </w:tr>
      <w:tr w:rsidR="00C604CF" w:rsidRPr="000426E8" w:rsidTr="00275240">
        <w:trPr>
          <w:trHeight w:val="2970"/>
        </w:trPr>
        <w:tc>
          <w:tcPr>
            <w:tcW w:w="1308" w:type="dxa"/>
          </w:tcPr>
          <w:p w:rsidR="00C604CF" w:rsidRPr="000426E8" w:rsidRDefault="000426E8" w:rsidP="00C6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604CF" w:rsidRPr="000426E8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975" w:type="dxa"/>
          </w:tcPr>
          <w:p w:rsidR="00C604CF" w:rsidRPr="000426E8" w:rsidRDefault="00C604CF" w:rsidP="00C60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 xml:space="preserve">2. 7 </w:t>
            </w:r>
            <w:proofErr w:type="spellStart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241" w:type="dxa"/>
          </w:tcPr>
          <w:p w:rsidR="00C604CF" w:rsidRPr="000426E8" w:rsidRDefault="00C604CF" w:rsidP="00C604CF">
            <w:pPr>
              <w:rPr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Сестринский процесс при раке легкого </w:t>
            </w:r>
          </w:p>
        </w:tc>
        <w:tc>
          <w:tcPr>
            <w:tcW w:w="5452" w:type="dxa"/>
          </w:tcPr>
          <w:p w:rsidR="00C604CF" w:rsidRPr="000426E8" w:rsidRDefault="00C604CF" w:rsidP="00C604CF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6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26E8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Рак легкого, определение, этиология.</w:t>
            </w:r>
          </w:p>
          <w:p w:rsidR="00C604CF" w:rsidRPr="000426E8" w:rsidRDefault="00C604CF" w:rsidP="00C604CF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6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26E8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Клинические симптомы  по стадиям болезни.</w:t>
            </w:r>
          </w:p>
          <w:p w:rsidR="00C604CF" w:rsidRPr="000426E8" w:rsidRDefault="00C604CF" w:rsidP="00C604CF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6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26E8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Типичные проблемы пациента.  </w:t>
            </w:r>
          </w:p>
          <w:p w:rsidR="00C604CF" w:rsidRPr="000426E8" w:rsidRDefault="00C604CF" w:rsidP="00C604CF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11270"/>
              </w:tabs>
              <w:autoSpaceDE w:val="0"/>
              <w:autoSpaceDN w:val="0"/>
              <w:adjustRightInd w:val="0"/>
              <w:spacing w:after="0" w:line="240" w:lineRule="auto"/>
              <w:ind w:left="396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26E8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Принципы диагностики и лечения, роль медсестры.</w:t>
            </w:r>
            <w:r w:rsidRPr="000426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0426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j</w:t>
            </w:r>
          </w:p>
          <w:p w:rsidR="00C604CF" w:rsidRPr="000426E8" w:rsidRDefault="00C604CF" w:rsidP="00C604CF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9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Особенности сестринской помощи.</w:t>
            </w:r>
          </w:p>
          <w:p w:rsidR="00C604CF" w:rsidRPr="000426E8" w:rsidRDefault="00C604CF" w:rsidP="00C604CF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9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Паллиативная помощь.</w:t>
            </w:r>
          </w:p>
        </w:tc>
        <w:tc>
          <w:tcPr>
            <w:tcW w:w="2268" w:type="dxa"/>
          </w:tcPr>
          <w:p w:rsidR="00C604CF" w:rsidRPr="000426E8" w:rsidRDefault="00C604CF" w:rsidP="00C6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426E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nauka</w:t>
            </w:r>
            <w:proofErr w:type="spellEnd"/>
            <w:r w:rsidRPr="000426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63@</w:t>
            </w:r>
            <w:r w:rsidRPr="000426E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0426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0426E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604CF" w:rsidRPr="000426E8" w:rsidRDefault="00C604CF" w:rsidP="00C6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04CF" w:rsidRPr="000426E8" w:rsidRDefault="00C604CF" w:rsidP="00C60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Садраддинова</w:t>
            </w:r>
            <w:proofErr w:type="spellEnd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</w:tc>
      </w:tr>
      <w:tr w:rsidR="00C604CF" w:rsidRPr="000426E8" w:rsidTr="00275240">
        <w:trPr>
          <w:trHeight w:val="2970"/>
        </w:trPr>
        <w:tc>
          <w:tcPr>
            <w:tcW w:w="1308" w:type="dxa"/>
          </w:tcPr>
          <w:p w:rsidR="00C604CF" w:rsidRPr="000426E8" w:rsidRDefault="000426E8" w:rsidP="00C6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C604CF" w:rsidRPr="000426E8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975" w:type="dxa"/>
          </w:tcPr>
          <w:p w:rsidR="00C604CF" w:rsidRPr="000426E8" w:rsidRDefault="00C604CF" w:rsidP="00C6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 xml:space="preserve">2. 7  </w:t>
            </w:r>
            <w:proofErr w:type="spellStart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41" w:type="dxa"/>
          </w:tcPr>
          <w:p w:rsidR="00C604CF" w:rsidRPr="000426E8" w:rsidRDefault="00C604CF" w:rsidP="00C604CF">
            <w:pPr>
              <w:tabs>
                <w:tab w:val="center" w:pos="9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Сестринский процесс при ревматизме </w:t>
            </w:r>
          </w:p>
        </w:tc>
        <w:tc>
          <w:tcPr>
            <w:tcW w:w="5452" w:type="dxa"/>
          </w:tcPr>
          <w:p w:rsidR="00C604CF" w:rsidRPr="000426E8" w:rsidRDefault="00C604CF" w:rsidP="00C604CF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54" w:hanging="254"/>
              <w:contextualSpacing/>
              <w:jc w:val="both"/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Этиология и предрасполагающие факторы ревматизма.</w:t>
            </w:r>
          </w:p>
          <w:p w:rsidR="00C604CF" w:rsidRPr="000426E8" w:rsidRDefault="00C604CF" w:rsidP="00C604CF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54" w:hanging="254"/>
              <w:contextualSpacing/>
              <w:jc w:val="both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Клинические формы ревматизма.</w:t>
            </w:r>
          </w:p>
          <w:p w:rsidR="00C604CF" w:rsidRPr="000426E8" w:rsidRDefault="00C604CF" w:rsidP="00C604CF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54" w:hanging="254"/>
              <w:contextualSpacing/>
              <w:jc w:val="both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Клиника суставной, сердечной формы.</w:t>
            </w:r>
          </w:p>
          <w:p w:rsidR="00C604CF" w:rsidRPr="000426E8" w:rsidRDefault="00C604CF" w:rsidP="00C604CF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54" w:hanging="254"/>
              <w:contextualSpacing/>
              <w:jc w:val="both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Осложнения ревматизма.</w:t>
            </w:r>
          </w:p>
          <w:p w:rsidR="00C604CF" w:rsidRPr="000426E8" w:rsidRDefault="00C604CF" w:rsidP="00C604CF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54" w:hanging="254"/>
              <w:contextualSpacing/>
              <w:jc w:val="both"/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Принципы диагностики ревматизма.</w:t>
            </w:r>
          </w:p>
          <w:p w:rsidR="00C604CF" w:rsidRPr="000426E8" w:rsidRDefault="00C604CF" w:rsidP="00C604CF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54" w:hanging="254"/>
              <w:contextualSpacing/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Лечение и уход за больным при ревматизме.</w:t>
            </w:r>
          </w:p>
          <w:p w:rsidR="00C604CF" w:rsidRPr="000426E8" w:rsidRDefault="00C604CF" w:rsidP="00C604CF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54" w:hanging="254"/>
              <w:contextualSpacing/>
              <w:jc w:val="both"/>
              <w:rPr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Проблемы пациентов и роль медсестры в их решении.</w:t>
            </w:r>
            <w:r w:rsidRPr="000426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604CF" w:rsidRPr="000426E8" w:rsidRDefault="00C604CF" w:rsidP="00C6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6E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nauka</w:t>
            </w:r>
            <w:proofErr w:type="spellEnd"/>
            <w:r w:rsidRPr="000426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63@</w:t>
            </w:r>
            <w:r w:rsidRPr="000426E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0426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0426E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04CF" w:rsidRPr="000426E8" w:rsidRDefault="00C604CF" w:rsidP="00C6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604CF" w:rsidRPr="000426E8" w:rsidRDefault="00C604CF" w:rsidP="00C60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Садраддинова</w:t>
            </w:r>
            <w:proofErr w:type="spellEnd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</w:tc>
      </w:tr>
      <w:tr w:rsidR="00C604CF" w:rsidRPr="000426E8" w:rsidTr="00275240">
        <w:trPr>
          <w:trHeight w:val="2970"/>
        </w:trPr>
        <w:tc>
          <w:tcPr>
            <w:tcW w:w="1308" w:type="dxa"/>
          </w:tcPr>
          <w:p w:rsidR="00C604CF" w:rsidRPr="000426E8" w:rsidRDefault="000426E8" w:rsidP="00C604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  <w:r w:rsidR="00C604CF" w:rsidRPr="000426E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.04.2020</w:t>
            </w:r>
          </w:p>
        </w:tc>
        <w:tc>
          <w:tcPr>
            <w:tcW w:w="975" w:type="dxa"/>
          </w:tcPr>
          <w:p w:rsidR="00C604CF" w:rsidRPr="000426E8" w:rsidRDefault="00C604CF" w:rsidP="00C604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26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 курс 7 </w:t>
            </w:r>
            <w:proofErr w:type="spellStart"/>
            <w:r w:rsidRPr="000426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</w:t>
            </w:r>
            <w:proofErr w:type="spellEnd"/>
          </w:p>
          <w:p w:rsidR="00C604CF" w:rsidRPr="000426E8" w:rsidRDefault="00C604CF" w:rsidP="00C604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26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(1 </w:t>
            </w:r>
            <w:r w:rsidR="000426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.2.3</w:t>
            </w:r>
            <w:r w:rsidRPr="000426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подгр)</w:t>
            </w:r>
          </w:p>
        </w:tc>
        <w:tc>
          <w:tcPr>
            <w:tcW w:w="2241" w:type="dxa"/>
          </w:tcPr>
          <w:p w:rsidR="00C604CF" w:rsidRPr="000426E8" w:rsidRDefault="00C604CF" w:rsidP="00C604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26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Недоношенный новорожденный. Признаки и степени недоношенности. Определение основных потребностей недоношенного новорожденного и способы их удовлетворения</w:t>
            </w:r>
          </w:p>
        </w:tc>
        <w:tc>
          <w:tcPr>
            <w:tcW w:w="5452" w:type="dxa"/>
          </w:tcPr>
          <w:p w:rsidR="00C604CF" w:rsidRPr="000426E8" w:rsidRDefault="00C604CF" w:rsidP="00C604CF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26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определять степени недоношенности</w:t>
            </w:r>
            <w:r w:rsidRPr="000426E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  <w:p w:rsidR="00C604CF" w:rsidRPr="000426E8" w:rsidRDefault="00C604CF" w:rsidP="00C604CF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26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Уметь оценивать состояние по шкале </w:t>
            </w:r>
            <w:proofErr w:type="spellStart"/>
            <w:r w:rsidRPr="000426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Сильвермана</w:t>
            </w:r>
            <w:proofErr w:type="spellEnd"/>
            <w:r w:rsidRPr="000426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C604CF" w:rsidRPr="000426E8" w:rsidRDefault="00C604CF" w:rsidP="00C604CF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26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Проводить первичный туалет новорожденного</w:t>
            </w:r>
            <w:r w:rsidRPr="000426E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  <w:p w:rsidR="00C604CF" w:rsidRPr="000426E8" w:rsidRDefault="00C604CF" w:rsidP="00C604CF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26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Проводить сестринский уход и кормление недоношенного новорожденного.</w:t>
            </w:r>
          </w:p>
          <w:p w:rsidR="00C604CF" w:rsidRPr="000426E8" w:rsidRDefault="00C604CF" w:rsidP="00C604CF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26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Проводить утренний туалет ребенка</w:t>
            </w:r>
            <w:r w:rsidRPr="000426E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  <w:p w:rsidR="00C604CF" w:rsidRPr="000426E8" w:rsidRDefault="00C604CF" w:rsidP="00C604CF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26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Ознакомиться с правилами вакцинации новорожденного против гепатита </w:t>
            </w:r>
            <w:r w:rsidRPr="000426E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B</w:t>
            </w:r>
            <w:r w:rsidRPr="000426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туберкулеза.</w:t>
            </w:r>
          </w:p>
          <w:p w:rsidR="00C604CF" w:rsidRPr="000426E8" w:rsidRDefault="00C604CF" w:rsidP="00C604CF">
            <w:pPr>
              <w:pStyle w:val="a5"/>
              <w:ind w:left="10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C604CF" w:rsidRPr="000426E8" w:rsidRDefault="00C604CF" w:rsidP="00C604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shd w:val="clear" w:color="auto" w:fill="FFFFFF"/>
              </w:rPr>
              <w:t>lianapediatr05@gmail.com</w:t>
            </w:r>
          </w:p>
        </w:tc>
        <w:tc>
          <w:tcPr>
            <w:tcW w:w="1843" w:type="dxa"/>
          </w:tcPr>
          <w:p w:rsidR="00C604CF" w:rsidRPr="000426E8" w:rsidRDefault="00C604CF" w:rsidP="00C604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0426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Саидова</w:t>
            </w:r>
            <w:proofErr w:type="spellEnd"/>
            <w:r w:rsidRPr="000426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</w:t>
            </w:r>
            <w:r w:rsidRPr="000426E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Pr="000426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0426E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</w:tr>
      <w:tr w:rsidR="00C604CF" w:rsidRPr="000426E8" w:rsidTr="00275240">
        <w:trPr>
          <w:trHeight w:val="2970"/>
        </w:trPr>
        <w:tc>
          <w:tcPr>
            <w:tcW w:w="1308" w:type="dxa"/>
          </w:tcPr>
          <w:p w:rsidR="00C604CF" w:rsidRPr="000426E8" w:rsidRDefault="00C604CF" w:rsidP="000426E8">
            <w:pPr>
              <w:rPr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426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975" w:type="dxa"/>
          </w:tcPr>
          <w:p w:rsidR="00C604CF" w:rsidRPr="000426E8" w:rsidRDefault="00C604CF" w:rsidP="00C6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 xml:space="preserve">2. 7 </w:t>
            </w:r>
            <w:proofErr w:type="spellStart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241" w:type="dxa"/>
          </w:tcPr>
          <w:p w:rsidR="00C604CF" w:rsidRPr="000426E8" w:rsidRDefault="00C604CF" w:rsidP="00C604CF">
            <w:pPr>
              <w:rPr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Сестринский процесс при пороках сердца</w:t>
            </w:r>
          </w:p>
        </w:tc>
        <w:tc>
          <w:tcPr>
            <w:tcW w:w="5452" w:type="dxa"/>
          </w:tcPr>
          <w:p w:rsidR="00C604CF" w:rsidRPr="000426E8" w:rsidRDefault="00C604CF" w:rsidP="00C604CF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96"/>
              <w:contextualSpacing/>
              <w:jc w:val="both"/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Сущность пороков сердца.</w:t>
            </w:r>
          </w:p>
          <w:p w:rsidR="00C604CF" w:rsidRPr="000426E8" w:rsidRDefault="00C604CF" w:rsidP="00C604CF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97" w:hanging="397"/>
              <w:contextualSpacing/>
              <w:jc w:val="both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Что означает "стеноз" и "недостаточность" клапанов.</w:t>
            </w:r>
          </w:p>
          <w:p w:rsidR="00C604CF" w:rsidRPr="000426E8" w:rsidRDefault="00C604CF" w:rsidP="00C604CF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97" w:hanging="397"/>
              <w:contextualSpacing/>
              <w:jc w:val="both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Классификация пороков.</w:t>
            </w:r>
          </w:p>
          <w:p w:rsidR="00C604CF" w:rsidRPr="000426E8" w:rsidRDefault="00C604CF" w:rsidP="00C604CF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97" w:hanging="397"/>
              <w:contextualSpacing/>
              <w:jc w:val="both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Этиология приобретенных пороков.</w:t>
            </w:r>
          </w:p>
          <w:p w:rsidR="00C604CF" w:rsidRPr="000426E8" w:rsidRDefault="00C604CF" w:rsidP="00C604CF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97" w:hanging="397"/>
              <w:contextualSpacing/>
              <w:jc w:val="both"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Гемодинамика митральных пороков.</w:t>
            </w:r>
          </w:p>
          <w:p w:rsidR="00C604CF" w:rsidRPr="000426E8" w:rsidRDefault="00C604CF" w:rsidP="00C604CF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97" w:hanging="397"/>
              <w:contextualSpacing/>
              <w:jc w:val="both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Клиника митральной недостаточности.</w:t>
            </w:r>
          </w:p>
          <w:p w:rsidR="00C604CF" w:rsidRPr="000426E8" w:rsidRDefault="00C604CF" w:rsidP="00C604CF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97" w:hanging="397"/>
              <w:contextualSpacing/>
              <w:jc w:val="both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Клиника митрального стеноза.</w:t>
            </w:r>
          </w:p>
          <w:p w:rsidR="00C604CF" w:rsidRPr="000426E8" w:rsidRDefault="00C604CF" w:rsidP="00C604CF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97" w:hanging="397"/>
              <w:contextualSpacing/>
              <w:jc w:val="both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Гемодинамика аортальных пороков.</w:t>
            </w:r>
          </w:p>
          <w:p w:rsidR="00C604CF" w:rsidRPr="000426E8" w:rsidRDefault="00C604CF" w:rsidP="00C604CF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426"/>
                <w:tab w:val="left" w:pos="9637"/>
              </w:tabs>
              <w:autoSpaceDE w:val="0"/>
              <w:autoSpaceDN w:val="0"/>
              <w:adjustRightInd w:val="0"/>
              <w:spacing w:after="0" w:line="240" w:lineRule="auto"/>
              <w:ind w:left="397" w:right="-2" w:hanging="39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Основные проблемы пациентов при пороках.</w:t>
            </w: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604CF" w:rsidRPr="000426E8" w:rsidRDefault="00C604CF" w:rsidP="00C6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6E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nauka</w:t>
            </w:r>
            <w:proofErr w:type="spellEnd"/>
            <w:r w:rsidRPr="000426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63@</w:t>
            </w:r>
            <w:r w:rsidRPr="000426E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0426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0426E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04CF" w:rsidRPr="000426E8" w:rsidRDefault="00C604CF" w:rsidP="00C6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604CF" w:rsidRPr="000426E8" w:rsidRDefault="00C604CF" w:rsidP="00C60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Садраддинова</w:t>
            </w:r>
            <w:proofErr w:type="spellEnd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</w:tc>
      </w:tr>
      <w:tr w:rsidR="000426E8" w:rsidRPr="000426E8" w:rsidTr="00275240">
        <w:trPr>
          <w:trHeight w:val="2970"/>
        </w:trPr>
        <w:tc>
          <w:tcPr>
            <w:tcW w:w="1308" w:type="dxa"/>
          </w:tcPr>
          <w:p w:rsidR="000426E8" w:rsidRPr="000426E8" w:rsidRDefault="000426E8" w:rsidP="0004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17.09.2020</w:t>
            </w:r>
          </w:p>
        </w:tc>
        <w:tc>
          <w:tcPr>
            <w:tcW w:w="975" w:type="dxa"/>
          </w:tcPr>
          <w:p w:rsidR="000426E8" w:rsidRPr="000426E8" w:rsidRDefault="000426E8" w:rsidP="0004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 xml:space="preserve">2. 7 </w:t>
            </w:r>
            <w:proofErr w:type="spellStart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41" w:type="dxa"/>
          </w:tcPr>
          <w:p w:rsidR="000426E8" w:rsidRPr="000426E8" w:rsidRDefault="000426E8" w:rsidP="000426E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26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Сестринское о</w:t>
            </w:r>
            <w:r w:rsidRPr="000426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  <w:r w:rsidRPr="000426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следование и при сальмонеллезе, ПТИ  </w:t>
            </w:r>
          </w:p>
        </w:tc>
        <w:tc>
          <w:tcPr>
            <w:tcW w:w="5452" w:type="dxa"/>
          </w:tcPr>
          <w:p w:rsidR="000426E8" w:rsidRPr="000426E8" w:rsidRDefault="000426E8" w:rsidP="000426E8">
            <w:pPr>
              <w:pStyle w:val="a5"/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Сальмонеллез, диагностика, уход и лечение.</w:t>
            </w:r>
          </w:p>
          <w:p w:rsidR="000426E8" w:rsidRPr="000426E8" w:rsidRDefault="000426E8" w:rsidP="000426E8">
            <w:pPr>
              <w:pStyle w:val="a5"/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ПТИ,  диагностика, уход и лечение.</w:t>
            </w:r>
          </w:p>
          <w:p w:rsidR="000426E8" w:rsidRPr="000426E8" w:rsidRDefault="000426E8" w:rsidP="000426E8">
            <w:pPr>
              <w:pStyle w:val="a5"/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Роль медсестры в решении проблем пацие</w:t>
            </w:r>
            <w:r w:rsidRPr="000426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Pr="000426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та.</w:t>
            </w:r>
          </w:p>
          <w:p w:rsidR="000426E8" w:rsidRPr="000426E8" w:rsidRDefault="000426E8" w:rsidP="000426E8">
            <w:pPr>
              <w:pStyle w:val="a5"/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Мероприятия в очаге инфекции.</w:t>
            </w:r>
          </w:p>
        </w:tc>
        <w:tc>
          <w:tcPr>
            <w:tcW w:w="2268" w:type="dxa"/>
          </w:tcPr>
          <w:p w:rsidR="000426E8" w:rsidRPr="000426E8" w:rsidRDefault="000426E8" w:rsidP="0004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6E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Aminatgamidovna</w:t>
            </w:r>
            <w:proofErr w:type="spellEnd"/>
            <w:r w:rsidRPr="000426E8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0426E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yandex</w:t>
            </w:r>
            <w:proofErr w:type="spellEnd"/>
            <w:r w:rsidRPr="000426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0426E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0426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0426E8" w:rsidRPr="000426E8" w:rsidRDefault="000426E8" w:rsidP="0004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26E8" w:rsidRPr="000426E8" w:rsidRDefault="000426E8" w:rsidP="00042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Алиева А.Г.</w:t>
            </w:r>
          </w:p>
        </w:tc>
      </w:tr>
      <w:tr w:rsidR="000426E8" w:rsidRPr="000426E8" w:rsidTr="00275240">
        <w:trPr>
          <w:trHeight w:val="2970"/>
        </w:trPr>
        <w:tc>
          <w:tcPr>
            <w:tcW w:w="1308" w:type="dxa"/>
          </w:tcPr>
          <w:p w:rsidR="000426E8" w:rsidRPr="000426E8" w:rsidRDefault="000426E8" w:rsidP="0004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18.09.2020</w:t>
            </w:r>
          </w:p>
          <w:p w:rsidR="000426E8" w:rsidRPr="000426E8" w:rsidRDefault="000426E8" w:rsidP="0004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0426E8" w:rsidRPr="000426E8" w:rsidRDefault="000426E8" w:rsidP="0004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2.7 гр.</w:t>
            </w:r>
          </w:p>
          <w:p w:rsidR="000426E8" w:rsidRPr="000426E8" w:rsidRDefault="000426E8" w:rsidP="0004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0426E8" w:rsidRPr="000426E8" w:rsidRDefault="000426E8" w:rsidP="0004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Факторы риска развития забол</w:t>
            </w: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ваний. Группы здоровья</w:t>
            </w:r>
          </w:p>
        </w:tc>
        <w:tc>
          <w:tcPr>
            <w:tcW w:w="5452" w:type="dxa"/>
          </w:tcPr>
          <w:p w:rsidR="000426E8" w:rsidRPr="000426E8" w:rsidRDefault="000426E8" w:rsidP="000426E8">
            <w:pPr>
              <w:pStyle w:val="a8"/>
              <w:numPr>
                <w:ilvl w:val="0"/>
                <w:numId w:val="24"/>
              </w:numPr>
              <w:ind w:left="396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26E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Основные факторы риска развития разли</w:t>
            </w:r>
            <w:r w:rsidRPr="000426E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ч</w:t>
            </w:r>
            <w:r w:rsidRPr="000426E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ных заболеваний: </w:t>
            </w:r>
            <w:proofErr w:type="gramStart"/>
            <w:r w:rsidRPr="000426E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сердечно-сосудистых</w:t>
            </w:r>
            <w:proofErr w:type="gramEnd"/>
            <w:r w:rsidRPr="000426E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, </w:t>
            </w:r>
            <w:r w:rsidRPr="000426E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</w:t>
            </w:r>
            <w:r w:rsidRPr="000426E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р</w:t>
            </w:r>
            <w:r w:rsidRPr="000426E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ганов дыхания, пищеварения, мочевыд</w:t>
            </w:r>
            <w:r w:rsidRPr="000426E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е</w:t>
            </w:r>
            <w:r w:rsidRPr="000426E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ления, опорно-двигательного </w:t>
            </w:r>
            <w:r w:rsidRPr="000426E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аппарата.</w:t>
            </w:r>
          </w:p>
          <w:p w:rsidR="000426E8" w:rsidRPr="000426E8" w:rsidRDefault="000426E8" w:rsidP="000426E8">
            <w:pPr>
              <w:pStyle w:val="a8"/>
              <w:numPr>
                <w:ilvl w:val="0"/>
                <w:numId w:val="24"/>
              </w:numPr>
              <w:ind w:left="396"/>
              <w:contextualSpacing/>
              <w:rPr>
                <w:sz w:val="24"/>
                <w:szCs w:val="24"/>
              </w:rPr>
            </w:pPr>
            <w:r w:rsidRPr="000426E8">
              <w:rPr>
                <w:rFonts w:ascii="Times New Roman" w:hAnsi="Times New Roman"/>
                <w:sz w:val="24"/>
                <w:szCs w:val="24"/>
              </w:rPr>
              <w:t>Группы здоровья.</w:t>
            </w:r>
          </w:p>
        </w:tc>
        <w:tc>
          <w:tcPr>
            <w:tcW w:w="2268" w:type="dxa"/>
          </w:tcPr>
          <w:p w:rsidR="000426E8" w:rsidRPr="000426E8" w:rsidRDefault="000426E8" w:rsidP="000426E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m.shakhmardanova@mail.ru</w:t>
            </w:r>
          </w:p>
        </w:tc>
        <w:tc>
          <w:tcPr>
            <w:tcW w:w="1843" w:type="dxa"/>
          </w:tcPr>
          <w:p w:rsidR="000426E8" w:rsidRPr="000426E8" w:rsidRDefault="000426E8" w:rsidP="00042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Шахмард</w:t>
            </w: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proofErr w:type="spellEnd"/>
            <w:r w:rsidRPr="000426E8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0426E8" w:rsidRPr="000426E8" w:rsidTr="00275240">
        <w:trPr>
          <w:trHeight w:val="2970"/>
        </w:trPr>
        <w:tc>
          <w:tcPr>
            <w:tcW w:w="1308" w:type="dxa"/>
          </w:tcPr>
          <w:p w:rsidR="000426E8" w:rsidRPr="000426E8" w:rsidRDefault="00BD486B" w:rsidP="0004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bookmarkStart w:id="0" w:name="_GoBack"/>
            <w:bookmarkEnd w:id="0"/>
            <w:r w:rsidR="000426E8" w:rsidRPr="000426E8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975" w:type="dxa"/>
          </w:tcPr>
          <w:p w:rsidR="000426E8" w:rsidRPr="000426E8" w:rsidRDefault="000426E8" w:rsidP="0004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 xml:space="preserve">2.7 гр. (2)    </w:t>
            </w:r>
          </w:p>
        </w:tc>
        <w:tc>
          <w:tcPr>
            <w:tcW w:w="2241" w:type="dxa"/>
          </w:tcPr>
          <w:p w:rsidR="000426E8" w:rsidRPr="000426E8" w:rsidRDefault="000426E8" w:rsidP="000426E8">
            <w:pPr>
              <w:rPr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Методы обслед</w:t>
            </w: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вания больных  в сестринской практике</w:t>
            </w:r>
          </w:p>
        </w:tc>
        <w:tc>
          <w:tcPr>
            <w:tcW w:w="5452" w:type="dxa"/>
          </w:tcPr>
          <w:p w:rsidR="000426E8" w:rsidRPr="000426E8" w:rsidRDefault="000426E8" w:rsidP="000426E8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26E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Методы обследования пациента в терапе</w:t>
            </w:r>
            <w:r w:rsidRPr="000426E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в</w:t>
            </w:r>
            <w:r w:rsidRPr="000426E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тической практике: субъективное, объе</w:t>
            </w:r>
            <w:r w:rsidRPr="000426E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Pr="000426E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тивное обследование (осмотр, пальпация, перкуссия, аускультация), диагностическое значение.</w:t>
            </w:r>
            <w:proofErr w:type="gramEnd"/>
          </w:p>
          <w:p w:rsidR="000426E8" w:rsidRPr="000426E8" w:rsidRDefault="000426E8" w:rsidP="000426E8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2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Сестринская диагностика. </w:t>
            </w:r>
          </w:p>
          <w:p w:rsidR="000426E8" w:rsidRPr="000426E8" w:rsidRDefault="000426E8" w:rsidP="000426E8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2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понятия проблем пациентов. </w:t>
            </w:r>
          </w:p>
          <w:p w:rsidR="000426E8" w:rsidRPr="000426E8" w:rsidRDefault="000426E8" w:rsidP="000426E8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Сестринские диагнозы, классификация сес</w:t>
            </w:r>
            <w:r w:rsidRPr="00042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042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ринских диагнозов. </w:t>
            </w: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0426E8" w:rsidRPr="000426E8" w:rsidRDefault="000426E8" w:rsidP="000426E8">
            <w:pPr>
              <w:rPr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aidagasanova21@mail.ru</w:t>
            </w:r>
          </w:p>
        </w:tc>
        <w:tc>
          <w:tcPr>
            <w:tcW w:w="1843" w:type="dxa"/>
          </w:tcPr>
          <w:p w:rsidR="000426E8" w:rsidRPr="000426E8" w:rsidRDefault="000426E8" w:rsidP="000426E8">
            <w:pPr>
              <w:rPr>
                <w:sz w:val="24"/>
                <w:szCs w:val="24"/>
              </w:rPr>
            </w:pPr>
            <w:r w:rsidRPr="000426E8">
              <w:rPr>
                <w:rFonts w:ascii="Times New Roman" w:hAnsi="Times New Roman" w:cs="Times New Roman"/>
                <w:sz w:val="24"/>
                <w:szCs w:val="24"/>
              </w:rPr>
              <w:t>Гасанова А.А.</w:t>
            </w:r>
          </w:p>
        </w:tc>
      </w:tr>
      <w:tr w:rsidR="000426E8" w:rsidRPr="000426E8" w:rsidTr="00275240">
        <w:trPr>
          <w:trHeight w:val="2970"/>
        </w:trPr>
        <w:tc>
          <w:tcPr>
            <w:tcW w:w="1308" w:type="dxa"/>
          </w:tcPr>
          <w:p w:rsidR="000426E8" w:rsidRPr="000426E8" w:rsidRDefault="000426E8" w:rsidP="008A49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26E8">
              <w:rPr>
                <w:rFonts w:ascii="Times New Roman" w:hAnsi="Times New Roman"/>
                <w:sz w:val="24"/>
                <w:szCs w:val="24"/>
              </w:rPr>
              <w:t>18.09.2020</w:t>
            </w:r>
          </w:p>
        </w:tc>
        <w:tc>
          <w:tcPr>
            <w:tcW w:w="975" w:type="dxa"/>
          </w:tcPr>
          <w:p w:rsidR="000426E8" w:rsidRPr="000426E8" w:rsidRDefault="000426E8" w:rsidP="008A49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26E8">
              <w:rPr>
                <w:rFonts w:ascii="Times New Roman" w:hAnsi="Times New Roman"/>
                <w:sz w:val="24"/>
                <w:szCs w:val="24"/>
              </w:rPr>
              <w:t>2.7 гр.</w:t>
            </w:r>
          </w:p>
          <w:p w:rsidR="000426E8" w:rsidRPr="000426E8" w:rsidRDefault="000426E8" w:rsidP="008A49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0426E8" w:rsidRPr="000426E8" w:rsidRDefault="000426E8" w:rsidP="008A49A2">
            <w:pPr>
              <w:pStyle w:val="ab"/>
            </w:pPr>
            <w:r w:rsidRPr="000426E8">
              <w:rPr>
                <w:rFonts w:eastAsia="HGPMinchoL"/>
              </w:rPr>
              <w:t>С/</w:t>
            </w:r>
            <w:proofErr w:type="gramStart"/>
            <w:r w:rsidRPr="000426E8">
              <w:rPr>
                <w:rFonts w:eastAsia="HGPMinchoL"/>
              </w:rPr>
              <w:t>П</w:t>
            </w:r>
            <w:proofErr w:type="gramEnd"/>
            <w:r w:rsidRPr="000426E8">
              <w:rPr>
                <w:rFonts w:eastAsia="HGPMinchoL"/>
              </w:rPr>
              <w:t xml:space="preserve">  в  </w:t>
            </w:r>
            <w:proofErr w:type="spellStart"/>
            <w:r w:rsidRPr="000426E8">
              <w:rPr>
                <w:rFonts w:eastAsia="HGPMinchoL"/>
              </w:rPr>
              <w:t>периоперативном</w:t>
            </w:r>
            <w:proofErr w:type="spellEnd"/>
            <w:r w:rsidRPr="000426E8">
              <w:rPr>
                <w:rFonts w:eastAsia="HGPMinchoL"/>
              </w:rPr>
              <w:t xml:space="preserve">  периоде  </w:t>
            </w:r>
          </w:p>
        </w:tc>
        <w:tc>
          <w:tcPr>
            <w:tcW w:w="5452" w:type="dxa"/>
          </w:tcPr>
          <w:p w:rsidR="000426E8" w:rsidRPr="000426E8" w:rsidRDefault="000426E8" w:rsidP="008A49A2">
            <w:pPr>
              <w:pStyle w:val="11"/>
              <w:tabs>
                <w:tab w:val="left" w:pos="567"/>
                <w:tab w:val="left" w:pos="2460"/>
                <w:tab w:val="left" w:pos="3480"/>
                <w:tab w:val="left" w:pos="3600"/>
              </w:tabs>
              <w:ind w:left="0" w:right="42" w:firstLine="0"/>
              <w:rPr>
                <w:rFonts w:eastAsia="HGPMinchoL"/>
                <w:sz w:val="24"/>
                <w:szCs w:val="24"/>
              </w:rPr>
            </w:pPr>
            <w:r w:rsidRPr="000426E8">
              <w:rPr>
                <w:rFonts w:eastAsia="HGPMinchoL"/>
                <w:sz w:val="24"/>
                <w:szCs w:val="24"/>
              </w:rPr>
              <w:t>1.Предоперационный период</w:t>
            </w:r>
          </w:p>
          <w:p w:rsidR="000426E8" w:rsidRPr="000426E8" w:rsidRDefault="000426E8" w:rsidP="008A49A2">
            <w:pPr>
              <w:pStyle w:val="11"/>
              <w:tabs>
                <w:tab w:val="left" w:pos="567"/>
                <w:tab w:val="left" w:pos="2460"/>
                <w:tab w:val="left" w:pos="3480"/>
                <w:tab w:val="left" w:pos="3600"/>
              </w:tabs>
              <w:ind w:left="0" w:right="42" w:firstLine="0"/>
              <w:rPr>
                <w:rFonts w:eastAsia="HGPMinchoL"/>
                <w:sz w:val="24"/>
                <w:szCs w:val="24"/>
              </w:rPr>
            </w:pPr>
            <w:r w:rsidRPr="000426E8">
              <w:rPr>
                <w:rFonts w:eastAsia="HGPMinchoL"/>
                <w:sz w:val="24"/>
                <w:szCs w:val="24"/>
              </w:rPr>
              <w:t>2.Интраоперационный  период</w:t>
            </w:r>
          </w:p>
        </w:tc>
        <w:tc>
          <w:tcPr>
            <w:tcW w:w="2268" w:type="dxa"/>
          </w:tcPr>
          <w:p w:rsidR="000426E8" w:rsidRPr="000426E8" w:rsidRDefault="000426E8" w:rsidP="008A49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26E8">
              <w:rPr>
                <w:rFonts w:ascii="Times New Roman" w:hAnsi="Times New Roman"/>
                <w:sz w:val="24"/>
                <w:szCs w:val="24"/>
              </w:rPr>
              <w:t>Курс  лекций по хирургии</w:t>
            </w:r>
          </w:p>
          <w:p w:rsidR="000426E8" w:rsidRPr="000426E8" w:rsidRDefault="000426E8" w:rsidP="008A49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26E8">
              <w:rPr>
                <w:rFonts w:ascii="Times New Roman" w:hAnsi="Times New Roman"/>
                <w:sz w:val="24"/>
                <w:szCs w:val="24"/>
              </w:rPr>
              <w:t>ПМ 02  МСО</w:t>
            </w:r>
          </w:p>
          <w:p w:rsidR="000426E8" w:rsidRPr="000426E8" w:rsidRDefault="000426E8" w:rsidP="008A49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0426E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aidamudueva</w:t>
              </w:r>
              <w:r w:rsidRPr="000426E8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r w:rsidRPr="000426E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0426E8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0426E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43" w:type="dxa"/>
          </w:tcPr>
          <w:p w:rsidR="000426E8" w:rsidRPr="000426E8" w:rsidRDefault="000426E8" w:rsidP="008A49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26E8">
              <w:rPr>
                <w:rFonts w:ascii="Times New Roman" w:hAnsi="Times New Roman"/>
                <w:sz w:val="24"/>
                <w:szCs w:val="24"/>
              </w:rPr>
              <w:t xml:space="preserve">А.М. </w:t>
            </w:r>
            <w:proofErr w:type="spellStart"/>
            <w:r w:rsidRPr="000426E8">
              <w:rPr>
                <w:rFonts w:ascii="Times New Roman" w:hAnsi="Times New Roman"/>
                <w:sz w:val="24"/>
                <w:szCs w:val="24"/>
              </w:rPr>
              <w:t>Мудуева</w:t>
            </w:r>
            <w:proofErr w:type="spellEnd"/>
          </w:p>
          <w:p w:rsidR="000426E8" w:rsidRPr="000426E8" w:rsidRDefault="000426E8" w:rsidP="008A4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6E8" w:rsidRPr="000426E8" w:rsidTr="00275240">
        <w:trPr>
          <w:trHeight w:val="2970"/>
        </w:trPr>
        <w:tc>
          <w:tcPr>
            <w:tcW w:w="1308" w:type="dxa"/>
          </w:tcPr>
          <w:p w:rsidR="000426E8" w:rsidRPr="000426E8" w:rsidRDefault="000426E8" w:rsidP="008A49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26E8">
              <w:rPr>
                <w:rFonts w:ascii="Times New Roman" w:hAnsi="Times New Roman"/>
                <w:sz w:val="24"/>
                <w:szCs w:val="24"/>
              </w:rPr>
              <w:t>19.09.2020</w:t>
            </w:r>
          </w:p>
        </w:tc>
        <w:tc>
          <w:tcPr>
            <w:tcW w:w="975" w:type="dxa"/>
          </w:tcPr>
          <w:p w:rsidR="000426E8" w:rsidRPr="000426E8" w:rsidRDefault="000426E8" w:rsidP="008A49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26E8">
              <w:rPr>
                <w:rFonts w:ascii="Times New Roman" w:hAnsi="Times New Roman"/>
                <w:sz w:val="24"/>
                <w:szCs w:val="24"/>
              </w:rPr>
              <w:t>2.7 гр.</w:t>
            </w:r>
          </w:p>
          <w:p w:rsidR="000426E8" w:rsidRPr="000426E8" w:rsidRDefault="000426E8" w:rsidP="008A49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0426E8" w:rsidRPr="000426E8" w:rsidRDefault="000426E8" w:rsidP="008A49A2">
            <w:pPr>
              <w:pStyle w:val="ab"/>
            </w:pPr>
            <w:r w:rsidRPr="000426E8">
              <w:rPr>
                <w:rFonts w:eastAsia="HGPMinchoL"/>
              </w:rPr>
              <w:t>С/</w:t>
            </w:r>
            <w:proofErr w:type="gramStart"/>
            <w:r w:rsidRPr="000426E8">
              <w:rPr>
                <w:rFonts w:eastAsia="HGPMinchoL"/>
              </w:rPr>
              <w:t>П</w:t>
            </w:r>
            <w:proofErr w:type="gramEnd"/>
            <w:r w:rsidRPr="000426E8">
              <w:rPr>
                <w:rFonts w:eastAsia="HGPMinchoL"/>
              </w:rPr>
              <w:t xml:space="preserve">  в  </w:t>
            </w:r>
            <w:proofErr w:type="spellStart"/>
            <w:r w:rsidRPr="000426E8">
              <w:rPr>
                <w:rFonts w:eastAsia="HGPMinchoL"/>
              </w:rPr>
              <w:t>периоперативном</w:t>
            </w:r>
            <w:proofErr w:type="spellEnd"/>
            <w:r w:rsidRPr="000426E8">
              <w:rPr>
                <w:rFonts w:eastAsia="HGPMinchoL"/>
              </w:rPr>
              <w:t xml:space="preserve">  периоде  </w:t>
            </w:r>
          </w:p>
          <w:p w:rsidR="000426E8" w:rsidRPr="000426E8" w:rsidRDefault="000426E8" w:rsidP="008A49A2">
            <w:pPr>
              <w:pStyle w:val="Style10"/>
              <w:widowControl/>
              <w:tabs>
                <w:tab w:val="left" w:pos="709"/>
              </w:tabs>
              <w:suppressAutoHyphens/>
              <w:autoSpaceDE/>
              <w:spacing w:after="20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2" w:type="dxa"/>
          </w:tcPr>
          <w:p w:rsidR="000426E8" w:rsidRPr="000426E8" w:rsidRDefault="000426E8" w:rsidP="008A49A2">
            <w:pPr>
              <w:pStyle w:val="11"/>
              <w:tabs>
                <w:tab w:val="left" w:pos="567"/>
                <w:tab w:val="left" w:pos="2460"/>
                <w:tab w:val="left" w:pos="3480"/>
                <w:tab w:val="left" w:pos="3600"/>
              </w:tabs>
              <w:ind w:left="0" w:right="42" w:firstLine="0"/>
              <w:jc w:val="left"/>
              <w:rPr>
                <w:rFonts w:eastAsia="HGPMinchoL"/>
                <w:sz w:val="24"/>
                <w:szCs w:val="24"/>
              </w:rPr>
            </w:pPr>
            <w:r w:rsidRPr="000426E8">
              <w:rPr>
                <w:rFonts w:eastAsia="HGPMinchoL"/>
                <w:sz w:val="24"/>
                <w:szCs w:val="24"/>
              </w:rPr>
              <w:t>1.Послеоперационный период</w:t>
            </w:r>
          </w:p>
          <w:p w:rsidR="000426E8" w:rsidRPr="000426E8" w:rsidRDefault="000426E8" w:rsidP="008A49A2">
            <w:pPr>
              <w:pStyle w:val="11"/>
              <w:tabs>
                <w:tab w:val="left" w:pos="567"/>
                <w:tab w:val="left" w:pos="2460"/>
                <w:tab w:val="left" w:pos="3480"/>
                <w:tab w:val="left" w:pos="3600"/>
              </w:tabs>
              <w:ind w:left="0" w:right="42" w:firstLine="0"/>
              <w:jc w:val="left"/>
              <w:rPr>
                <w:rFonts w:eastAsia="HGPMinchoL"/>
                <w:sz w:val="24"/>
                <w:szCs w:val="24"/>
              </w:rPr>
            </w:pPr>
            <w:r w:rsidRPr="000426E8">
              <w:rPr>
                <w:rFonts w:eastAsia="HGPMinchoL"/>
                <w:sz w:val="24"/>
                <w:szCs w:val="24"/>
              </w:rPr>
              <w:t>2. Проблемы пациента на разных этапах послеоперационного период</w:t>
            </w:r>
          </w:p>
          <w:p w:rsidR="000426E8" w:rsidRPr="000426E8" w:rsidRDefault="000426E8" w:rsidP="008A49A2">
            <w:pPr>
              <w:pStyle w:val="11"/>
              <w:tabs>
                <w:tab w:val="left" w:pos="567"/>
                <w:tab w:val="left" w:pos="2460"/>
                <w:tab w:val="left" w:pos="3480"/>
                <w:tab w:val="left" w:pos="3600"/>
              </w:tabs>
              <w:ind w:left="0" w:right="42" w:firstLine="0"/>
              <w:rPr>
                <w:rFonts w:eastAsia="HGPMinchoL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26E8" w:rsidRPr="000426E8" w:rsidRDefault="000426E8" w:rsidP="008A49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26E8">
              <w:rPr>
                <w:rFonts w:ascii="Times New Roman" w:hAnsi="Times New Roman"/>
                <w:sz w:val="24"/>
                <w:szCs w:val="24"/>
              </w:rPr>
              <w:t>Курс  лекций по хирургии</w:t>
            </w:r>
          </w:p>
          <w:p w:rsidR="000426E8" w:rsidRPr="000426E8" w:rsidRDefault="000426E8" w:rsidP="008A49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26E8">
              <w:rPr>
                <w:rFonts w:ascii="Times New Roman" w:hAnsi="Times New Roman"/>
                <w:sz w:val="24"/>
                <w:szCs w:val="24"/>
              </w:rPr>
              <w:t>ПМ 02  МСО</w:t>
            </w:r>
          </w:p>
          <w:p w:rsidR="000426E8" w:rsidRPr="000426E8" w:rsidRDefault="000426E8" w:rsidP="008A49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0426E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aidamudueva</w:t>
              </w:r>
              <w:r w:rsidRPr="000426E8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r w:rsidRPr="000426E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0426E8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0426E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43" w:type="dxa"/>
          </w:tcPr>
          <w:p w:rsidR="000426E8" w:rsidRPr="000426E8" w:rsidRDefault="000426E8" w:rsidP="008A49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26E8">
              <w:rPr>
                <w:rFonts w:ascii="Times New Roman" w:hAnsi="Times New Roman"/>
                <w:sz w:val="24"/>
                <w:szCs w:val="24"/>
              </w:rPr>
              <w:t xml:space="preserve">А.М. </w:t>
            </w:r>
            <w:proofErr w:type="spellStart"/>
            <w:r w:rsidRPr="000426E8">
              <w:rPr>
                <w:rFonts w:ascii="Times New Roman" w:hAnsi="Times New Roman"/>
                <w:sz w:val="24"/>
                <w:szCs w:val="24"/>
              </w:rPr>
              <w:t>Мудуева</w:t>
            </w:r>
            <w:proofErr w:type="spellEnd"/>
          </w:p>
          <w:p w:rsidR="000426E8" w:rsidRPr="000426E8" w:rsidRDefault="000426E8" w:rsidP="008A4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4945" w:rsidRPr="000426E8" w:rsidRDefault="00BD486B">
      <w:pPr>
        <w:rPr>
          <w:sz w:val="24"/>
          <w:szCs w:val="24"/>
        </w:rPr>
      </w:pPr>
    </w:p>
    <w:sectPr w:rsidR="00294945" w:rsidRPr="000426E8" w:rsidSect="00D41FB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PMinchoL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AA0"/>
    <w:multiLevelType w:val="hybridMultilevel"/>
    <w:tmpl w:val="9B906CF6"/>
    <w:lvl w:ilvl="0" w:tplc="9F5CFF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51871"/>
    <w:multiLevelType w:val="hybridMultilevel"/>
    <w:tmpl w:val="B74A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03656"/>
    <w:multiLevelType w:val="hybridMultilevel"/>
    <w:tmpl w:val="09F41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E377A"/>
    <w:multiLevelType w:val="hybridMultilevel"/>
    <w:tmpl w:val="F2C89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147C6"/>
    <w:multiLevelType w:val="hybridMultilevel"/>
    <w:tmpl w:val="72186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C6402"/>
    <w:multiLevelType w:val="hybridMultilevel"/>
    <w:tmpl w:val="1A8CB998"/>
    <w:lvl w:ilvl="0" w:tplc="6E04FA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894205"/>
    <w:multiLevelType w:val="hybridMultilevel"/>
    <w:tmpl w:val="E54C11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DE7B4F"/>
    <w:multiLevelType w:val="hybridMultilevel"/>
    <w:tmpl w:val="AACE0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A05F2A"/>
    <w:multiLevelType w:val="hybridMultilevel"/>
    <w:tmpl w:val="13B69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08266F"/>
    <w:multiLevelType w:val="hybridMultilevel"/>
    <w:tmpl w:val="3B36D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242420"/>
    <w:multiLevelType w:val="hybridMultilevel"/>
    <w:tmpl w:val="B74A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230C88"/>
    <w:multiLevelType w:val="hybridMultilevel"/>
    <w:tmpl w:val="E6DAC63C"/>
    <w:lvl w:ilvl="0" w:tplc="9F5CFF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43C565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91A466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9D343CC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20A5BB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F4270B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F10534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9EE03B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6B8333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37904B5D"/>
    <w:multiLevelType w:val="hybridMultilevel"/>
    <w:tmpl w:val="DE04D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E9732A"/>
    <w:multiLevelType w:val="hybridMultilevel"/>
    <w:tmpl w:val="B74A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8B0F53"/>
    <w:multiLevelType w:val="hybridMultilevel"/>
    <w:tmpl w:val="B74A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E05491"/>
    <w:multiLevelType w:val="hybridMultilevel"/>
    <w:tmpl w:val="E8EEB07A"/>
    <w:lvl w:ilvl="0" w:tplc="BB74BFFC">
      <w:start w:val="1"/>
      <w:numFmt w:val="decimal"/>
      <w:lvlText w:val="%1."/>
      <w:lvlJc w:val="left"/>
      <w:pPr>
        <w:ind w:left="720" w:hanging="360"/>
      </w:pPr>
      <w:rPr>
        <w:color w:val="00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E72FFB"/>
    <w:multiLevelType w:val="hybridMultilevel"/>
    <w:tmpl w:val="C2CE0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61614E"/>
    <w:multiLevelType w:val="hybridMultilevel"/>
    <w:tmpl w:val="5A2A9AE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53CF6AF4"/>
    <w:multiLevelType w:val="hybridMultilevel"/>
    <w:tmpl w:val="B63E191E"/>
    <w:lvl w:ilvl="0" w:tplc="6E04FA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E1F9B"/>
    <w:multiLevelType w:val="hybridMultilevel"/>
    <w:tmpl w:val="E320C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470433"/>
    <w:multiLevelType w:val="hybridMultilevel"/>
    <w:tmpl w:val="56CC4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BD1C86"/>
    <w:multiLevelType w:val="hybridMultilevel"/>
    <w:tmpl w:val="0786D97C"/>
    <w:lvl w:ilvl="0" w:tplc="B282AB0C">
      <w:start w:val="1"/>
      <w:numFmt w:val="decimal"/>
      <w:lvlText w:val="%1."/>
      <w:lvlJc w:val="left"/>
      <w:pPr>
        <w:ind w:left="749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8B485E"/>
    <w:multiLevelType w:val="hybridMultilevel"/>
    <w:tmpl w:val="8DFA242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0412F87"/>
    <w:multiLevelType w:val="hybridMultilevel"/>
    <w:tmpl w:val="4E8A6A06"/>
    <w:lvl w:ilvl="0" w:tplc="E5884C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9"/>
  </w:num>
  <w:num w:numId="4">
    <w:abstractNumId w:val="2"/>
  </w:num>
  <w:num w:numId="5">
    <w:abstractNumId w:val="11"/>
  </w:num>
  <w:num w:numId="6">
    <w:abstractNumId w:val="0"/>
  </w:num>
  <w:num w:numId="7">
    <w:abstractNumId w:val="3"/>
  </w:num>
  <w:num w:numId="8">
    <w:abstractNumId w:val="20"/>
  </w:num>
  <w:num w:numId="9">
    <w:abstractNumId w:val="18"/>
  </w:num>
  <w:num w:numId="10">
    <w:abstractNumId w:val="8"/>
  </w:num>
  <w:num w:numId="11">
    <w:abstractNumId w:val="17"/>
  </w:num>
  <w:num w:numId="12">
    <w:abstractNumId w:val="12"/>
  </w:num>
  <w:num w:numId="13">
    <w:abstractNumId w:val="6"/>
  </w:num>
  <w:num w:numId="14">
    <w:abstractNumId w:val="16"/>
  </w:num>
  <w:num w:numId="15">
    <w:abstractNumId w:val="10"/>
  </w:num>
  <w:num w:numId="16">
    <w:abstractNumId w:val="1"/>
  </w:num>
  <w:num w:numId="17">
    <w:abstractNumId w:val="14"/>
  </w:num>
  <w:num w:numId="18">
    <w:abstractNumId w:val="5"/>
  </w:num>
  <w:num w:numId="19">
    <w:abstractNumId w:val="22"/>
  </w:num>
  <w:num w:numId="20">
    <w:abstractNumId w:val="21"/>
  </w:num>
  <w:num w:numId="21">
    <w:abstractNumId w:val="9"/>
  </w:num>
  <w:num w:numId="22">
    <w:abstractNumId w:val="15"/>
  </w:num>
  <w:num w:numId="23">
    <w:abstractNumId w:val="13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2D0"/>
    <w:rsid w:val="000426E8"/>
    <w:rsid w:val="002D0E64"/>
    <w:rsid w:val="002D5790"/>
    <w:rsid w:val="004079F4"/>
    <w:rsid w:val="00AF32D0"/>
    <w:rsid w:val="00BD486B"/>
    <w:rsid w:val="00C23423"/>
    <w:rsid w:val="00C604CF"/>
    <w:rsid w:val="00D3553D"/>
    <w:rsid w:val="00D37663"/>
    <w:rsid w:val="00D41FBE"/>
    <w:rsid w:val="00EC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FBE"/>
    <w:pPr>
      <w:spacing w:after="160" w:line="259" w:lineRule="auto"/>
    </w:pPr>
  </w:style>
  <w:style w:type="paragraph" w:styleId="1">
    <w:name w:val="heading 1"/>
    <w:basedOn w:val="a"/>
    <w:next w:val="a0"/>
    <w:link w:val="10"/>
    <w:rsid w:val="00D37663"/>
    <w:pPr>
      <w:keepNext/>
      <w:tabs>
        <w:tab w:val="left" w:pos="709"/>
      </w:tabs>
      <w:suppressAutoHyphens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D41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41FBE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4079F4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rsid w:val="00D37663"/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paragraph" w:customStyle="1" w:styleId="Style10">
    <w:name w:val="Style10"/>
    <w:basedOn w:val="a"/>
    <w:uiPriority w:val="99"/>
    <w:rsid w:val="00D37663"/>
    <w:pPr>
      <w:widowControl w:val="0"/>
      <w:autoSpaceDE w:val="0"/>
      <w:spacing w:after="0" w:line="240" w:lineRule="exact"/>
      <w:ind w:hanging="254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paragraph" w:customStyle="1" w:styleId="Style2">
    <w:name w:val="Style2"/>
    <w:basedOn w:val="a"/>
    <w:rsid w:val="00D37663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1"/>
    <w:uiPriority w:val="99"/>
    <w:rsid w:val="00D37663"/>
  </w:style>
  <w:style w:type="paragraph" w:styleId="a0">
    <w:name w:val="Body Text"/>
    <w:basedOn w:val="a"/>
    <w:link w:val="a7"/>
    <w:uiPriority w:val="99"/>
    <w:semiHidden/>
    <w:unhideWhenUsed/>
    <w:rsid w:val="00D37663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D37663"/>
  </w:style>
  <w:style w:type="paragraph" w:styleId="a8">
    <w:name w:val="Plain Text"/>
    <w:basedOn w:val="a"/>
    <w:link w:val="a9"/>
    <w:rsid w:val="00D3766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1"/>
    <w:link w:val="a8"/>
    <w:rsid w:val="00D3766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Block Text"/>
    <w:basedOn w:val="a"/>
    <w:rsid w:val="002D0E64"/>
    <w:pPr>
      <w:tabs>
        <w:tab w:val="left" w:pos="11766"/>
      </w:tabs>
      <w:spacing w:after="0" w:line="240" w:lineRule="auto"/>
      <w:ind w:left="720" w:right="-1333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Базовый"/>
    <w:rsid w:val="00D3553D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D3553D"/>
    <w:pPr>
      <w:widowControl w:val="0"/>
      <w:autoSpaceDE w:val="0"/>
      <w:spacing w:after="0" w:line="350" w:lineRule="exac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FontStyle40">
    <w:name w:val="Font Style40"/>
    <w:basedOn w:val="a1"/>
    <w:rsid w:val="00D3553D"/>
  </w:style>
  <w:style w:type="character" w:customStyle="1" w:styleId="FontStyle62">
    <w:name w:val="Font Style62"/>
    <w:basedOn w:val="a1"/>
    <w:rsid w:val="00D3553D"/>
  </w:style>
  <w:style w:type="paragraph" w:customStyle="1" w:styleId="Style3">
    <w:name w:val="Style3"/>
    <w:basedOn w:val="a"/>
    <w:rsid w:val="00D3553D"/>
    <w:pPr>
      <w:widowControl w:val="0"/>
      <w:autoSpaceDE w:val="0"/>
      <w:spacing w:after="0" w:line="240" w:lineRule="exact"/>
      <w:ind w:hanging="283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paragraph" w:customStyle="1" w:styleId="Style7">
    <w:name w:val="Style7"/>
    <w:basedOn w:val="ab"/>
    <w:rsid w:val="00D3553D"/>
  </w:style>
  <w:style w:type="paragraph" w:customStyle="1" w:styleId="11">
    <w:name w:val="Цитата1"/>
    <w:basedOn w:val="a"/>
    <w:rsid w:val="000426E8"/>
    <w:pPr>
      <w:tabs>
        <w:tab w:val="left" w:pos="11766"/>
      </w:tabs>
      <w:spacing w:after="0" w:line="240" w:lineRule="auto"/>
      <w:ind w:left="720" w:right="-1333" w:firstLine="720"/>
      <w:jc w:val="both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FBE"/>
    <w:pPr>
      <w:spacing w:after="160" w:line="259" w:lineRule="auto"/>
    </w:pPr>
  </w:style>
  <w:style w:type="paragraph" w:styleId="1">
    <w:name w:val="heading 1"/>
    <w:basedOn w:val="a"/>
    <w:next w:val="a0"/>
    <w:link w:val="10"/>
    <w:rsid w:val="00D37663"/>
    <w:pPr>
      <w:keepNext/>
      <w:tabs>
        <w:tab w:val="left" w:pos="709"/>
      </w:tabs>
      <w:suppressAutoHyphens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D41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41FBE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4079F4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rsid w:val="00D37663"/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paragraph" w:customStyle="1" w:styleId="Style10">
    <w:name w:val="Style10"/>
    <w:basedOn w:val="a"/>
    <w:uiPriority w:val="99"/>
    <w:rsid w:val="00D37663"/>
    <w:pPr>
      <w:widowControl w:val="0"/>
      <w:autoSpaceDE w:val="0"/>
      <w:spacing w:after="0" w:line="240" w:lineRule="exact"/>
      <w:ind w:hanging="254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paragraph" w:customStyle="1" w:styleId="Style2">
    <w:name w:val="Style2"/>
    <w:basedOn w:val="a"/>
    <w:rsid w:val="00D37663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1"/>
    <w:uiPriority w:val="99"/>
    <w:rsid w:val="00D37663"/>
  </w:style>
  <w:style w:type="paragraph" w:styleId="a0">
    <w:name w:val="Body Text"/>
    <w:basedOn w:val="a"/>
    <w:link w:val="a7"/>
    <w:uiPriority w:val="99"/>
    <w:semiHidden/>
    <w:unhideWhenUsed/>
    <w:rsid w:val="00D37663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D37663"/>
  </w:style>
  <w:style w:type="paragraph" w:styleId="a8">
    <w:name w:val="Plain Text"/>
    <w:basedOn w:val="a"/>
    <w:link w:val="a9"/>
    <w:rsid w:val="00D3766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1"/>
    <w:link w:val="a8"/>
    <w:rsid w:val="00D3766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Block Text"/>
    <w:basedOn w:val="a"/>
    <w:rsid w:val="002D0E64"/>
    <w:pPr>
      <w:tabs>
        <w:tab w:val="left" w:pos="11766"/>
      </w:tabs>
      <w:spacing w:after="0" w:line="240" w:lineRule="auto"/>
      <w:ind w:left="720" w:right="-1333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Базовый"/>
    <w:rsid w:val="00D3553D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D3553D"/>
    <w:pPr>
      <w:widowControl w:val="0"/>
      <w:autoSpaceDE w:val="0"/>
      <w:spacing w:after="0" w:line="350" w:lineRule="exac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FontStyle40">
    <w:name w:val="Font Style40"/>
    <w:basedOn w:val="a1"/>
    <w:rsid w:val="00D3553D"/>
  </w:style>
  <w:style w:type="character" w:customStyle="1" w:styleId="FontStyle62">
    <w:name w:val="Font Style62"/>
    <w:basedOn w:val="a1"/>
    <w:rsid w:val="00D3553D"/>
  </w:style>
  <w:style w:type="paragraph" w:customStyle="1" w:styleId="Style3">
    <w:name w:val="Style3"/>
    <w:basedOn w:val="a"/>
    <w:rsid w:val="00D3553D"/>
    <w:pPr>
      <w:widowControl w:val="0"/>
      <w:autoSpaceDE w:val="0"/>
      <w:spacing w:after="0" w:line="240" w:lineRule="exact"/>
      <w:ind w:hanging="283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paragraph" w:customStyle="1" w:styleId="Style7">
    <w:name w:val="Style7"/>
    <w:basedOn w:val="ab"/>
    <w:rsid w:val="00D3553D"/>
  </w:style>
  <w:style w:type="paragraph" w:customStyle="1" w:styleId="11">
    <w:name w:val="Цитата1"/>
    <w:basedOn w:val="a"/>
    <w:rsid w:val="000426E8"/>
    <w:pPr>
      <w:tabs>
        <w:tab w:val="left" w:pos="11766"/>
      </w:tabs>
      <w:spacing w:after="0" w:line="240" w:lineRule="auto"/>
      <w:ind w:left="720" w:right="-1333" w:firstLine="720"/>
      <w:jc w:val="both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damudueva@mail.ru" TargetMode="External"/><Relationship Id="rId13" Type="http://schemas.openxmlformats.org/officeDocument/2006/relationships/hyperlink" Target="mailto:aidamudueva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rina20201976@mail.ru" TargetMode="External"/><Relationship Id="rId12" Type="http://schemas.openxmlformats.org/officeDocument/2006/relationships/hyperlink" Target="mailto:aidamudue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idamudueva@mail.ru" TargetMode="External"/><Relationship Id="rId11" Type="http://schemas.openxmlformats.org/officeDocument/2006/relationships/hyperlink" Target="mailto:aidamudueva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idamuduev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idamudueva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1892</Words>
  <Characters>10787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2020-09-15T19:36:00Z</dcterms:created>
  <dcterms:modified xsi:type="dcterms:W3CDTF">2020-09-20T19:36:00Z</dcterms:modified>
</cp:coreProperties>
</file>