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70" w:type="dxa"/>
        <w:tblLayout w:type="fixed"/>
        <w:tblLook w:val="04A0"/>
      </w:tblPr>
      <w:tblGrid>
        <w:gridCol w:w="1384"/>
        <w:gridCol w:w="1163"/>
        <w:gridCol w:w="1843"/>
        <w:gridCol w:w="4961"/>
        <w:gridCol w:w="2551"/>
        <w:gridCol w:w="2268"/>
      </w:tblGrid>
      <w:tr w:rsidR="00CE6F17" w:rsidTr="00BB2F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17" w:rsidRDefault="00CE6F17" w:rsidP="00BB2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E6F17" w:rsidTr="00BB2F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1F732B" w:rsidRDefault="00CE6F17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17" w:rsidRPr="00593512" w:rsidRDefault="00CE6F17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6F17" w:rsidRPr="00CF6032" w:rsidRDefault="00CE6F17" w:rsidP="00BB2F9D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и основные достижения современной 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6F17" w:rsidRPr="006632F7" w:rsidRDefault="00CE6F17" w:rsidP="00BB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6F17" w:rsidRDefault="00CE6F17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CE6F17" w:rsidRPr="00C74FA6" w:rsidRDefault="00CE6F17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CE6F17" w:rsidRDefault="00CE6F17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CE6F17" w:rsidRDefault="00CE6F17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CE6F17" w:rsidRPr="006632F7" w:rsidRDefault="00CE6F17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551" w:type="dxa"/>
          </w:tcPr>
          <w:p w:rsidR="00CE6F17" w:rsidRPr="004F6007" w:rsidRDefault="00CE6F17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aslan.samedov@mail.ru</w:t>
            </w:r>
          </w:p>
        </w:tc>
        <w:tc>
          <w:tcPr>
            <w:tcW w:w="2268" w:type="dxa"/>
          </w:tcPr>
          <w:p w:rsidR="00CE6F17" w:rsidRDefault="00CE6F17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6C4224" w:rsidTr="00BB2F9D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Pr="00980FD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Pr="00980FD4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6C4224" w:rsidRPr="00980FD4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6C4224" w:rsidRPr="00980FD4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6C4224" w:rsidRPr="00980FD4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6C4224" w:rsidRPr="00980FD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4. История возникновения гигиены и </w:t>
            </w: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экологии.</w:t>
            </w:r>
          </w:p>
          <w:p w:rsidR="006C4224" w:rsidRPr="00980FD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F4CDA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DA" w:rsidRPr="00A2282D" w:rsidRDefault="00CF4CD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DA" w:rsidRPr="00597A9D" w:rsidRDefault="00CF4CD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F4CDA" w:rsidRPr="00A2282D" w:rsidRDefault="00CF4CD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4CDA" w:rsidRPr="00D92323" w:rsidRDefault="00CF4CDA" w:rsidP="00310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CF4CDA" w:rsidRPr="00A2282D" w:rsidRDefault="00CF4CDA" w:rsidP="00310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61" w:type="dxa"/>
          </w:tcPr>
          <w:p w:rsidR="00CF4CDA" w:rsidRPr="001E6F23" w:rsidRDefault="00CF4CDA" w:rsidP="0031039B">
            <w:pPr>
              <w:pStyle w:val="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CF4CDA" w:rsidRPr="001E6F23" w:rsidRDefault="00CF4CDA" w:rsidP="0031039B">
            <w:pPr>
              <w:pStyle w:val="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CF4CDA" w:rsidRPr="001E6F23" w:rsidRDefault="00CF4CD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CF4CDA" w:rsidRPr="001E6F23" w:rsidRDefault="00CF4CDA" w:rsidP="0031039B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551" w:type="dxa"/>
          </w:tcPr>
          <w:p w:rsidR="00CF4CDA" w:rsidRPr="008D48EF" w:rsidRDefault="00CF4CD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Dinararazhbadinova@mail.ru</w:t>
            </w:r>
          </w:p>
        </w:tc>
        <w:tc>
          <w:tcPr>
            <w:tcW w:w="2268" w:type="dxa"/>
          </w:tcPr>
          <w:p w:rsidR="00CF4CDA" w:rsidRPr="006D5DFA" w:rsidRDefault="00CF4CD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6C4224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«К» гр.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«Медицинская психология»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Pr="003F4398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Предмет, задачи, методы медицинской психологии. Структура медицинской психологии. 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медицинской психологии с другими науками.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амбулаторных учреждениях.</w:t>
            </w:r>
          </w:p>
          <w:p w:rsidR="006C4224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стационарном учреждении.</w:t>
            </w:r>
          </w:p>
        </w:tc>
        <w:tc>
          <w:tcPr>
            <w:tcW w:w="2551" w:type="dxa"/>
          </w:tcPr>
          <w:p w:rsidR="006C4224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4224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6C4224" w:rsidRDefault="006C4224" w:rsidP="00BB2F9D"/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Х.М.Султанова </w:t>
            </w:r>
          </w:p>
        </w:tc>
      </w:tr>
      <w:tr w:rsidR="006C4224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Pr="00A2282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Pr="00A2282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6C4224" w:rsidRPr="004C4631" w:rsidRDefault="006C4224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6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</w:tc>
        <w:tc>
          <w:tcPr>
            <w:tcW w:w="4961" w:type="dxa"/>
          </w:tcPr>
          <w:p w:rsidR="006C4224" w:rsidRPr="001E6F23" w:rsidRDefault="006C4224" w:rsidP="00BB2F9D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6C4224" w:rsidRPr="001E6F23" w:rsidRDefault="006C4224" w:rsidP="00BB2F9D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6C4224" w:rsidRPr="001E6F23" w:rsidRDefault="006C4224" w:rsidP="00BB2F9D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6C4224" w:rsidRPr="001E6F23" w:rsidRDefault="006C4224" w:rsidP="00BB2F9D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6C4224" w:rsidRPr="001E6F23" w:rsidRDefault="006C4224" w:rsidP="00BB2F9D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6C4224" w:rsidRPr="001E6F23" w:rsidRDefault="006C4224" w:rsidP="00BB2F9D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</w:tc>
        <w:tc>
          <w:tcPr>
            <w:tcW w:w="2551" w:type="dxa"/>
          </w:tcPr>
          <w:p w:rsidR="006C4224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4224" w:rsidRPr="004A16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6C4224" w:rsidRPr="00A90B67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24" w:rsidRPr="00A2282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014716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(1)  </w:t>
            </w:r>
          </w:p>
          <w:p w:rsidR="00014716" w:rsidRPr="0013341E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014716" w:rsidRPr="00E415B3" w:rsidRDefault="00014716" w:rsidP="00014716">
            <w:pPr>
              <w:pStyle w:val="a6"/>
              <w:numPr>
                <w:ilvl w:val="0"/>
                <w:numId w:val="2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</w:t>
            </w:r>
            <w:r w:rsidRPr="00E415B3">
              <w:rPr>
                <w:sz w:val="24"/>
                <w:szCs w:val="24"/>
              </w:rPr>
              <w:lastRenderedPageBreak/>
              <w:t xml:space="preserve">деятельности медицинских работников и их этическая оценка. </w:t>
            </w:r>
          </w:p>
          <w:p w:rsidR="00014716" w:rsidRPr="00B20EF6" w:rsidRDefault="00014716" w:rsidP="00014716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4716" w:rsidRPr="00FA0894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14716" w:rsidRPr="003D087A" w:rsidRDefault="00B54A43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4716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4716" w:rsidRPr="00162A43" w:rsidRDefault="00014716" w:rsidP="0001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014716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(3)  </w:t>
            </w:r>
          </w:p>
          <w:p w:rsidR="00014716" w:rsidRPr="0013341E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014716" w:rsidRPr="00E415B3" w:rsidRDefault="00014716" w:rsidP="00014716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014716" w:rsidRPr="00B20EF6" w:rsidRDefault="00014716" w:rsidP="00014716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4716" w:rsidRPr="008B49D6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081286@</w:t>
            </w:r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14716" w:rsidRPr="007859EC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014716" w:rsidRPr="003D087A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4716" w:rsidRPr="00162A43" w:rsidRDefault="00014716" w:rsidP="0001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014716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Pr="00102F19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843" w:type="dxa"/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014716" w:rsidRPr="00E415B3" w:rsidRDefault="00014716" w:rsidP="00014716">
            <w:pPr>
              <w:pStyle w:val="a6"/>
              <w:numPr>
                <w:ilvl w:val="0"/>
                <w:numId w:val="5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014716" w:rsidRPr="00B20EF6" w:rsidRDefault="00014716" w:rsidP="00014716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551" w:type="dxa"/>
          </w:tcPr>
          <w:p w:rsidR="00014716" w:rsidRPr="005A7D8A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4716" w:rsidRPr="007859EC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014716" w:rsidRPr="003D087A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4716" w:rsidRPr="00D82082" w:rsidRDefault="00014716" w:rsidP="0001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014716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6" w:rsidRPr="00102F19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014716" w:rsidRDefault="00014716" w:rsidP="000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014716" w:rsidRPr="00E415B3" w:rsidRDefault="00014716" w:rsidP="00014716">
            <w:pPr>
              <w:pStyle w:val="a6"/>
              <w:numPr>
                <w:ilvl w:val="0"/>
                <w:numId w:val="4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014716" w:rsidRPr="00E415B3" w:rsidRDefault="00014716" w:rsidP="00014716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014716" w:rsidRPr="00B20EF6" w:rsidRDefault="00014716" w:rsidP="00014716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551" w:type="dxa"/>
          </w:tcPr>
          <w:p w:rsidR="00014716" w:rsidRPr="006C298E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C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4716" w:rsidRPr="007859EC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014716" w:rsidRPr="003D087A" w:rsidRDefault="00014716" w:rsidP="0001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4716" w:rsidRPr="00162A43" w:rsidRDefault="00014716" w:rsidP="0001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6C4224" w:rsidTr="00BB2F9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6C4224" w:rsidRPr="00842E68" w:rsidRDefault="006C4224" w:rsidP="00BB2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окружающую природную среду. Глобальные экологические проблемы. Гигиеническое значение климата и погоды.</w:t>
            </w:r>
          </w:p>
          <w:p w:rsidR="006C4224" w:rsidRPr="00842E68" w:rsidRDefault="006C4224" w:rsidP="00BB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Pr="00842E68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6C4224" w:rsidRPr="00842E68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6C4224" w:rsidRPr="00842E68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6C4224" w:rsidRPr="00842E68" w:rsidRDefault="006C4224" w:rsidP="00BB2F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6C4224" w:rsidRPr="00842E68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BF27A7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63" w:type="dxa"/>
          </w:tcPr>
          <w:p w:rsidR="006C4224" w:rsidRPr="00BF27A7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2.«К</w:t>
            </w: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4224" w:rsidRPr="00BF27A7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224" w:rsidRPr="00BF27A7" w:rsidRDefault="006C4224" w:rsidP="00BB2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6C4224" w:rsidRPr="00BF27A7" w:rsidRDefault="006C4224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BF27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61" w:type="dxa"/>
          </w:tcPr>
          <w:p w:rsidR="006C4224" w:rsidRPr="00BF27A7" w:rsidRDefault="006C4224" w:rsidP="00BB2F9D">
            <w:pPr>
              <w:pStyle w:val="1"/>
              <w:tabs>
                <w:tab w:val="num" w:pos="3984"/>
              </w:tabs>
              <w:rPr>
                <w:b/>
                <w:bCs/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1.Взаимодействие организма человека с внешней средой.</w:t>
            </w:r>
          </w:p>
          <w:p w:rsidR="006C4224" w:rsidRPr="00BF27A7" w:rsidRDefault="006C4224" w:rsidP="00BB2F9D">
            <w:pPr>
              <w:pStyle w:val="1"/>
              <w:tabs>
                <w:tab w:val="num" w:pos="3984"/>
              </w:tabs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2.Предмет анатомии и физиологии, их взаимная связь и место в составе дисциплин.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3.Взаимосвязь структуры органов и тканей и функции организма.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Части тела человека.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Орган, системы органов.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Полости тела.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Основные анатомические термины.</w:t>
            </w:r>
          </w:p>
          <w:p w:rsidR="006C4224" w:rsidRPr="00BF27A7" w:rsidRDefault="006C4224" w:rsidP="00BB2F9D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Предмет изучения физиологии, основные физиологические термины.</w:t>
            </w:r>
          </w:p>
          <w:p w:rsidR="006C4224" w:rsidRPr="00BF27A7" w:rsidRDefault="006C4224" w:rsidP="00BB2F9D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>Морфологические типы конституции.</w:t>
            </w:r>
          </w:p>
        </w:tc>
        <w:tc>
          <w:tcPr>
            <w:tcW w:w="2551" w:type="dxa"/>
          </w:tcPr>
          <w:p w:rsidR="006C4224" w:rsidRPr="00BF27A7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4224" w:rsidRPr="00BF27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6C4224" w:rsidRPr="00BF27A7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224" w:rsidRPr="009E6B42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Default="006C4224" w:rsidP="00BB2F9D"/>
        </w:tc>
        <w:tc>
          <w:tcPr>
            <w:tcW w:w="2551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224" w:rsidRPr="009E6B42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Default="006C4224" w:rsidP="00BB2F9D"/>
        </w:tc>
        <w:tc>
          <w:tcPr>
            <w:tcW w:w="2551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A2282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6C4224" w:rsidRPr="00597A9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4224" w:rsidRPr="00A2282D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224" w:rsidRPr="00D1749E" w:rsidRDefault="006C4224" w:rsidP="00BB2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49E">
              <w:rPr>
                <w:rFonts w:ascii="Times New Roman" w:hAnsi="Times New Roman" w:cs="Times New Roman"/>
                <w:bCs/>
                <w:sz w:val="24"/>
                <w:szCs w:val="24"/>
              </w:rPr>
              <w:t>Мышечная и нервная ткани</w:t>
            </w:r>
          </w:p>
        </w:tc>
        <w:tc>
          <w:tcPr>
            <w:tcW w:w="4961" w:type="dxa"/>
          </w:tcPr>
          <w:p w:rsidR="006C4224" w:rsidRPr="001E6F23" w:rsidRDefault="006C4224" w:rsidP="00BB2F9D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6C4224" w:rsidRPr="001E6F23" w:rsidRDefault="006C4224" w:rsidP="00BB2F9D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6C4224" w:rsidRPr="001E6F23" w:rsidRDefault="006C4224" w:rsidP="00BB2F9D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2551" w:type="dxa"/>
          </w:tcPr>
          <w:p w:rsidR="006C4224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4224" w:rsidRPr="00F740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6C4224" w:rsidRPr="00D1749E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24" w:rsidRPr="006D5DF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63" w:type="dxa"/>
          </w:tcPr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6C4224" w:rsidRPr="009E6B42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6C4224" w:rsidRDefault="006C4224" w:rsidP="00BB2F9D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6C4224" w:rsidRPr="009E6B42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6C4224" w:rsidRPr="009E6B42" w:rsidRDefault="006C4224" w:rsidP="00BB2F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6C4224" w:rsidRPr="009E6B42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6C4224" w:rsidRPr="009E6B42" w:rsidRDefault="006C4224" w:rsidP="00BB2F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6C4224" w:rsidRDefault="006C4224" w:rsidP="00BB2F9D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63" w:type="dxa"/>
          </w:tcPr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4961" w:type="dxa"/>
          </w:tcPr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B491C" w:rsidTr="00BB2F9D">
        <w:trPr>
          <w:trHeight w:val="420"/>
        </w:trPr>
        <w:tc>
          <w:tcPr>
            <w:tcW w:w="1384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6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2.К.</w:t>
            </w:r>
          </w:p>
        </w:tc>
        <w:tc>
          <w:tcPr>
            <w:tcW w:w="184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2.Обучение техники бега  на короткие дистанции (низкий старт, разбег, бег по дистанции, финиширование)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2551" w:type="dxa"/>
          </w:tcPr>
          <w:p w:rsidR="002B491C" w:rsidRPr="005F0E29" w:rsidRDefault="00B54A43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68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B491C" w:rsidTr="00BB2F9D">
        <w:trPr>
          <w:trHeight w:val="420"/>
        </w:trPr>
        <w:tc>
          <w:tcPr>
            <w:tcW w:w="1384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116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2B491C" w:rsidRPr="005F0E29" w:rsidRDefault="002B491C" w:rsidP="00E44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ТБ. Введение в информатику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491C" w:rsidRPr="005F0E29" w:rsidRDefault="002B491C" w:rsidP="002B491C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 и ее свойства.</w:t>
            </w:r>
          </w:p>
          <w:p w:rsidR="002B491C" w:rsidRPr="005F0E29" w:rsidRDefault="002B491C" w:rsidP="002B491C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Измерение информации.</w:t>
            </w:r>
          </w:p>
          <w:p w:rsidR="002B491C" w:rsidRPr="005F0E29" w:rsidRDefault="002B491C" w:rsidP="002B491C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2B491C" w:rsidRPr="005F0E29" w:rsidRDefault="002B491C" w:rsidP="002B491C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2551" w:type="dxa"/>
          </w:tcPr>
          <w:p w:rsidR="002B491C" w:rsidRPr="005F0E29" w:rsidRDefault="00B54A43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EC40AB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63" w:type="dxa"/>
          </w:tcPr>
          <w:p w:rsidR="006C4224" w:rsidRPr="00EC40AB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EC40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6C4224" w:rsidRPr="00EC40AB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Рецепт. Структура рецепта. Рецептурные бланки. Правила прописывания рецептов. Допустимые сокращения при выписывании рецептов.</w:t>
            </w:r>
          </w:p>
        </w:tc>
        <w:tc>
          <w:tcPr>
            <w:tcW w:w="4961" w:type="dxa"/>
          </w:tcPr>
          <w:p w:rsidR="006C4224" w:rsidRPr="00EC40AB" w:rsidRDefault="006C4224" w:rsidP="00BB2F9D">
            <w:pPr>
              <w:pStyle w:val="2"/>
              <w:rPr>
                <w:rFonts w:cs="Times New Roman"/>
                <w:sz w:val="24"/>
                <w:szCs w:val="24"/>
              </w:rPr>
            </w:pPr>
            <w:r w:rsidRPr="00EC40AB">
              <w:rPr>
                <w:rFonts w:cs="Times New Roman"/>
                <w:sz w:val="24"/>
                <w:szCs w:val="24"/>
              </w:rPr>
              <w:t>1.Рецепт и рецептурные бланки</w:t>
            </w:r>
          </w:p>
          <w:p w:rsidR="006C4224" w:rsidRPr="00EC40AB" w:rsidRDefault="006C4224" w:rsidP="00BB2F9D">
            <w:pPr>
              <w:pStyle w:val="2"/>
              <w:rPr>
                <w:rFonts w:cs="Times New Roman"/>
                <w:sz w:val="24"/>
                <w:szCs w:val="24"/>
              </w:rPr>
            </w:pPr>
            <w:r w:rsidRPr="00EC40AB">
              <w:rPr>
                <w:rFonts w:cs="Times New Roman"/>
                <w:sz w:val="24"/>
                <w:szCs w:val="24"/>
              </w:rPr>
              <w:t>2. Структура рецептурных бланков. Сроки использования рецептурных бланков</w:t>
            </w:r>
          </w:p>
          <w:p w:rsidR="006C4224" w:rsidRPr="00EC40AB" w:rsidRDefault="006C4224" w:rsidP="00BB2F9D">
            <w:pPr>
              <w:pStyle w:val="2"/>
              <w:rPr>
                <w:rFonts w:cs="Times New Roman"/>
                <w:sz w:val="24"/>
                <w:szCs w:val="24"/>
              </w:rPr>
            </w:pPr>
            <w:r w:rsidRPr="00EC40AB">
              <w:rPr>
                <w:rFonts w:cs="Times New Roman"/>
                <w:sz w:val="24"/>
                <w:szCs w:val="24"/>
              </w:rPr>
              <w:t>3.Допустимые сокращения при выписывании рецептов.</w:t>
            </w:r>
          </w:p>
        </w:tc>
        <w:tc>
          <w:tcPr>
            <w:tcW w:w="2551" w:type="dxa"/>
          </w:tcPr>
          <w:p w:rsidR="006C4224" w:rsidRPr="00676AAC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24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4224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6C4224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6C4224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6C4224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4224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C4224" w:rsidRPr="003126CB" w:rsidRDefault="006C4224" w:rsidP="00BB2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C4224" w:rsidRPr="003126CB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6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2.К.</w:t>
            </w:r>
          </w:p>
        </w:tc>
        <w:tc>
          <w:tcPr>
            <w:tcW w:w="184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2.Обучение техники бега  на короткие дистанции (низкий старт, разбег, бег по дистанции, финиширование)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2551" w:type="dxa"/>
          </w:tcPr>
          <w:p w:rsidR="006C4224" w:rsidRPr="005F0E29" w:rsidRDefault="00B54A43" w:rsidP="00BB2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68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116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6C4224" w:rsidRPr="005F0E29" w:rsidRDefault="006C4224" w:rsidP="00BB2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ТБ. Введение в информатику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Pr="005F0E29" w:rsidRDefault="006C4224" w:rsidP="006C4224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 и ее свойства.</w:t>
            </w:r>
          </w:p>
          <w:p w:rsidR="006C4224" w:rsidRPr="005F0E29" w:rsidRDefault="006C4224" w:rsidP="006C4224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Измерение информации.</w:t>
            </w:r>
          </w:p>
          <w:p w:rsidR="006C4224" w:rsidRPr="005F0E29" w:rsidRDefault="006C4224" w:rsidP="006C4224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6C4224" w:rsidRPr="005F0E29" w:rsidRDefault="006C4224" w:rsidP="006C4224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2551" w:type="dxa"/>
          </w:tcPr>
          <w:p w:rsidR="006C4224" w:rsidRPr="005F0E29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3601FB" w:rsidTr="00BB2F9D">
        <w:trPr>
          <w:trHeight w:val="420"/>
        </w:trPr>
        <w:tc>
          <w:tcPr>
            <w:tcW w:w="1384" w:type="dxa"/>
          </w:tcPr>
          <w:p w:rsidR="003601FB" w:rsidRPr="003E02FA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3601FB" w:rsidRPr="00F1068C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   </w:t>
            </w:r>
          </w:p>
        </w:tc>
        <w:tc>
          <w:tcPr>
            <w:tcW w:w="1843" w:type="dxa"/>
          </w:tcPr>
          <w:p w:rsidR="003601FB" w:rsidRDefault="003601FB" w:rsidP="003601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4961" w:type="dxa"/>
          </w:tcPr>
          <w:p w:rsidR="003601FB" w:rsidRPr="0013341E" w:rsidRDefault="003601FB" w:rsidP="003601FB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6. Вклад Н.И.Пирогова в развитие сестринского дела.</w:t>
            </w:r>
          </w:p>
          <w:p w:rsidR="003601FB" w:rsidRPr="0013341E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3601FB" w:rsidRPr="003344A4" w:rsidRDefault="003601FB" w:rsidP="00360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8. Международное сотрудничество в области сестринского дела.</w:t>
            </w:r>
          </w:p>
        </w:tc>
        <w:tc>
          <w:tcPr>
            <w:tcW w:w="2551" w:type="dxa"/>
          </w:tcPr>
          <w:p w:rsidR="003601FB" w:rsidRPr="003233B3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1FB" w:rsidRPr="00BE1310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FB" w:rsidRPr="00547FC3" w:rsidRDefault="003601FB" w:rsidP="00360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601FB" w:rsidRPr="00966E7A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6C4224" w:rsidTr="00BB2F9D">
        <w:trPr>
          <w:trHeight w:val="420"/>
        </w:trPr>
        <w:tc>
          <w:tcPr>
            <w:tcW w:w="1384" w:type="dxa"/>
          </w:tcPr>
          <w:p w:rsidR="006C4224" w:rsidRPr="00B5236C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63" w:type="dxa"/>
          </w:tcPr>
          <w:p w:rsidR="006C4224" w:rsidRPr="0080179A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843" w:type="dxa"/>
          </w:tcPr>
          <w:p w:rsidR="006C4224" w:rsidRPr="00CF6032" w:rsidRDefault="006C4224" w:rsidP="00BB2F9D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6C4224" w:rsidRPr="008A0E60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4224" w:rsidRPr="008A0E60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aslan.samedov@mail.ru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BB205D" w:rsidTr="00BB2F9D">
        <w:trPr>
          <w:trHeight w:val="696"/>
        </w:trPr>
        <w:tc>
          <w:tcPr>
            <w:tcW w:w="1384" w:type="dxa"/>
          </w:tcPr>
          <w:p w:rsidR="00BB205D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63" w:type="dxa"/>
          </w:tcPr>
          <w:p w:rsidR="00BB205D" w:rsidRPr="00102F19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(2)  </w:t>
            </w:r>
          </w:p>
        </w:tc>
        <w:tc>
          <w:tcPr>
            <w:tcW w:w="1843" w:type="dxa"/>
          </w:tcPr>
          <w:p w:rsidR="00BB205D" w:rsidRPr="00197111" w:rsidRDefault="00BB205D" w:rsidP="00BB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обучение.</w:t>
            </w:r>
          </w:p>
        </w:tc>
        <w:tc>
          <w:tcPr>
            <w:tcW w:w="4961" w:type="dxa"/>
          </w:tcPr>
          <w:p w:rsidR="00BB205D" w:rsidRPr="00AB5751" w:rsidRDefault="00BB205D" w:rsidP="00BB205D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BB205D" w:rsidRPr="00AB5751" w:rsidRDefault="00BB205D" w:rsidP="00BB205D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общения: вербальное и невербальное.</w:t>
            </w:r>
          </w:p>
          <w:p w:rsidR="00BB205D" w:rsidRPr="00AB5751" w:rsidRDefault="00BB205D" w:rsidP="00BB205D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BB205D" w:rsidRPr="00AB5751" w:rsidRDefault="00BB205D" w:rsidP="00BB205D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BB205D" w:rsidRPr="00E415B3" w:rsidRDefault="00BB205D" w:rsidP="00BB205D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BB205D" w:rsidRPr="006C298E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C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05D" w:rsidRPr="007859EC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уход за больным С.А. Мухина</w:t>
            </w:r>
          </w:p>
          <w:p w:rsidR="00BB205D" w:rsidRPr="003D087A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B205D" w:rsidRPr="00162A43" w:rsidRDefault="00BB205D" w:rsidP="00BB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Л.Н.</w:t>
            </w:r>
          </w:p>
        </w:tc>
      </w:tr>
      <w:tr w:rsidR="003601FB" w:rsidTr="00BB2F9D">
        <w:trPr>
          <w:trHeight w:val="696"/>
        </w:trPr>
        <w:tc>
          <w:tcPr>
            <w:tcW w:w="1384" w:type="dxa"/>
          </w:tcPr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63" w:type="dxa"/>
          </w:tcPr>
          <w:p w:rsidR="003601FB" w:rsidRPr="00102F19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3601FB" w:rsidRPr="00197111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3601FB" w:rsidRPr="00AB5751" w:rsidRDefault="003601FB" w:rsidP="003601FB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3601FB" w:rsidRPr="006C298E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C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1FB" w:rsidRPr="007859EC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1FB" w:rsidRPr="003D087A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162A43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3601FB" w:rsidTr="00BB2F9D">
        <w:trPr>
          <w:trHeight w:val="696"/>
        </w:trPr>
        <w:tc>
          <w:tcPr>
            <w:tcW w:w="1384" w:type="dxa"/>
          </w:tcPr>
          <w:p w:rsidR="003601FB" w:rsidRDefault="003601FB" w:rsidP="003601FB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601FB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(3)  </w:t>
            </w:r>
          </w:p>
        </w:tc>
        <w:tc>
          <w:tcPr>
            <w:tcW w:w="1843" w:type="dxa"/>
          </w:tcPr>
          <w:p w:rsidR="003601FB" w:rsidRPr="00197111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3601FB" w:rsidRPr="00AB5751" w:rsidRDefault="003601FB" w:rsidP="003601FB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10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3601FB" w:rsidRPr="008B49D6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081286@</w:t>
            </w:r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601FB" w:rsidRPr="007859EC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1FB" w:rsidRPr="003D087A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162A43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3601FB" w:rsidTr="00BB2F9D">
        <w:trPr>
          <w:trHeight w:val="696"/>
        </w:trPr>
        <w:tc>
          <w:tcPr>
            <w:tcW w:w="1384" w:type="dxa"/>
          </w:tcPr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63" w:type="dxa"/>
          </w:tcPr>
          <w:p w:rsidR="003601FB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(1)  </w:t>
            </w:r>
          </w:p>
          <w:p w:rsidR="003601FB" w:rsidRPr="0013341E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1FB" w:rsidRPr="00197111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3601FB" w:rsidRPr="00AB5751" w:rsidRDefault="003601FB" w:rsidP="003601FB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способствующие и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препятствующие эффективному общению. Стили общения.</w:t>
            </w:r>
          </w:p>
          <w:p w:rsidR="003601FB" w:rsidRPr="00AB5751" w:rsidRDefault="003601FB" w:rsidP="003601FB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8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3601FB" w:rsidRPr="00FA0894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601FB" w:rsidRPr="003D087A" w:rsidRDefault="00B54A43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01FB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36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162A43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6C4224" w:rsidTr="00BB2F9D">
        <w:trPr>
          <w:trHeight w:val="696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63" w:type="dxa"/>
          </w:tcPr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6C4224" w:rsidRPr="000A7255" w:rsidRDefault="006C4224" w:rsidP="00BB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496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воздушной среды. </w:t>
            </w:r>
          </w:p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6C4224" w:rsidRPr="000A7255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B491C" w:rsidTr="00BB2F9D">
        <w:trPr>
          <w:trHeight w:val="696"/>
        </w:trPr>
        <w:tc>
          <w:tcPr>
            <w:tcW w:w="1384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</w:p>
        </w:tc>
        <w:tc>
          <w:tcPr>
            <w:tcW w:w="116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4961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2551" w:type="dxa"/>
          </w:tcPr>
          <w:p w:rsidR="002B491C" w:rsidRPr="005F0E29" w:rsidRDefault="00B54A43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6C4224" w:rsidTr="00BB2F9D">
        <w:trPr>
          <w:trHeight w:val="696"/>
        </w:trPr>
        <w:tc>
          <w:tcPr>
            <w:tcW w:w="1384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</w:p>
        </w:tc>
        <w:tc>
          <w:tcPr>
            <w:tcW w:w="116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4961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2551" w:type="dxa"/>
          </w:tcPr>
          <w:p w:rsidR="006C4224" w:rsidRPr="005F0E29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6C4224" w:rsidTr="00BB2F9D">
        <w:trPr>
          <w:trHeight w:val="696"/>
        </w:trPr>
        <w:tc>
          <w:tcPr>
            <w:tcW w:w="1384" w:type="dxa"/>
          </w:tcPr>
          <w:p w:rsidR="006C4224" w:rsidRPr="00B5236C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3" w:type="dxa"/>
          </w:tcPr>
          <w:p w:rsidR="006C4224" w:rsidRPr="0080179A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843" w:type="dxa"/>
          </w:tcPr>
          <w:p w:rsidR="006C4224" w:rsidRPr="006632F7" w:rsidRDefault="006C4224" w:rsidP="00BB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4961" w:type="dxa"/>
          </w:tcPr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генетической информации. </w:t>
            </w:r>
          </w:p>
          <w:p w:rsidR="006C4224" w:rsidRPr="006632F7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aslan.samedov@mail.ru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2B491C" w:rsidTr="00BB2F9D">
        <w:trPr>
          <w:trHeight w:val="696"/>
        </w:trPr>
        <w:tc>
          <w:tcPr>
            <w:tcW w:w="1384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16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4961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551" w:type="dxa"/>
          </w:tcPr>
          <w:p w:rsidR="002B491C" w:rsidRPr="005F0E29" w:rsidRDefault="00B54A43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491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2B491C" w:rsidRPr="005F0E29" w:rsidRDefault="002B491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6C4224" w:rsidTr="00BB2F9D">
        <w:trPr>
          <w:trHeight w:val="696"/>
        </w:trPr>
        <w:tc>
          <w:tcPr>
            <w:tcW w:w="1384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4961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551" w:type="dxa"/>
          </w:tcPr>
          <w:p w:rsidR="006C4224" w:rsidRPr="005F0E29" w:rsidRDefault="00B54A43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4224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6C4224" w:rsidRPr="005F0E29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3601FB" w:rsidTr="00BB2F9D">
        <w:trPr>
          <w:trHeight w:val="180"/>
        </w:trPr>
        <w:tc>
          <w:tcPr>
            <w:tcW w:w="1384" w:type="dxa"/>
          </w:tcPr>
          <w:p w:rsidR="003601FB" w:rsidRDefault="003601FB" w:rsidP="003601FB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601FB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(3)  </w:t>
            </w:r>
          </w:p>
        </w:tc>
        <w:tc>
          <w:tcPr>
            <w:tcW w:w="1843" w:type="dxa"/>
          </w:tcPr>
          <w:p w:rsidR="003601FB" w:rsidRPr="00197111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01FB" w:rsidRPr="009618AE" w:rsidRDefault="003601FB" w:rsidP="003601F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FB" w:rsidRPr="009618AE" w:rsidRDefault="003601FB" w:rsidP="003601FB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3601FB" w:rsidRPr="008B49D6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Pr="008B49D6">
              <w:rPr>
                <w:rFonts w:ascii="Times New Roman" w:hAnsi="Times New Roman" w:cs="Times New Roman"/>
                <w:sz w:val="24"/>
                <w:szCs w:val="24"/>
              </w:rPr>
              <w:t>081286@</w:t>
            </w:r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601FB" w:rsidRPr="007859EC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1FB" w:rsidRPr="008B49D6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162A43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3601FB" w:rsidTr="00BB2F9D">
        <w:trPr>
          <w:trHeight w:val="180"/>
        </w:trPr>
        <w:tc>
          <w:tcPr>
            <w:tcW w:w="1384" w:type="dxa"/>
          </w:tcPr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3601FB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«К»  гр. (1)</w:t>
            </w:r>
          </w:p>
        </w:tc>
        <w:tc>
          <w:tcPr>
            <w:tcW w:w="1843" w:type="dxa"/>
          </w:tcPr>
          <w:p w:rsidR="003601FB" w:rsidRPr="00197111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01FB" w:rsidRPr="009618AE" w:rsidRDefault="003601FB" w:rsidP="003601F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FB" w:rsidRPr="009618AE" w:rsidRDefault="003601FB" w:rsidP="003601FB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lastRenderedPageBreak/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3601FB" w:rsidRPr="00FA0894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601FB" w:rsidRPr="003D087A" w:rsidRDefault="00B54A43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01FB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36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162A43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BB205D" w:rsidTr="00BB2F9D">
        <w:trPr>
          <w:trHeight w:val="180"/>
        </w:trPr>
        <w:tc>
          <w:tcPr>
            <w:tcW w:w="1384" w:type="dxa"/>
          </w:tcPr>
          <w:p w:rsidR="00BB205D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3" w:type="dxa"/>
          </w:tcPr>
          <w:p w:rsidR="00BB205D" w:rsidRPr="00102F19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BB205D" w:rsidRPr="00197111" w:rsidRDefault="00BB205D" w:rsidP="00B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B205D" w:rsidRPr="009618AE" w:rsidRDefault="00BB205D" w:rsidP="00BB205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05D" w:rsidRPr="009618AE" w:rsidRDefault="00BB205D" w:rsidP="00BB205D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BB205D" w:rsidRPr="009618AE" w:rsidRDefault="00BB205D" w:rsidP="00BB205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BB205D" w:rsidRPr="009618AE" w:rsidRDefault="00BB205D" w:rsidP="00BB205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BB205D" w:rsidRPr="00E415B3" w:rsidRDefault="00BB205D" w:rsidP="00BB205D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BB205D" w:rsidRPr="005A7D8A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205D" w:rsidRPr="007859EC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BB205D" w:rsidRPr="003D087A" w:rsidRDefault="00BB205D" w:rsidP="00BB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B205D" w:rsidRPr="00D82082" w:rsidRDefault="00BB205D" w:rsidP="00BB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6C4224" w:rsidTr="00BB2F9D">
        <w:trPr>
          <w:trHeight w:val="180"/>
        </w:trPr>
        <w:tc>
          <w:tcPr>
            <w:tcW w:w="1384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6C4224" w:rsidRPr="001868E8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1843" w:type="dxa"/>
          </w:tcPr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4961" w:type="dxa"/>
          </w:tcPr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6C4224" w:rsidRPr="007F0CCA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C4224" w:rsidTr="00BB2F9D">
        <w:trPr>
          <w:trHeight w:val="180"/>
        </w:trPr>
        <w:tc>
          <w:tcPr>
            <w:tcW w:w="1384" w:type="dxa"/>
          </w:tcPr>
          <w:p w:rsidR="006C4224" w:rsidRPr="00B5236C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6C4224" w:rsidRPr="0080179A" w:rsidRDefault="006C4224" w:rsidP="00BB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(1,2)</w:t>
            </w:r>
          </w:p>
        </w:tc>
        <w:tc>
          <w:tcPr>
            <w:tcW w:w="1843" w:type="dxa"/>
          </w:tcPr>
          <w:p w:rsidR="006C4224" w:rsidRPr="00CF6032" w:rsidRDefault="006C4224" w:rsidP="00BB2F9D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6C4224" w:rsidRPr="008A0E60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4224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4224" w:rsidRPr="008A0E60" w:rsidRDefault="006C4224" w:rsidP="00BB2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551" w:type="dxa"/>
          </w:tcPr>
          <w:p w:rsidR="006C4224" w:rsidRPr="000A7255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aslan.samedov@mail.ru</w:t>
            </w:r>
          </w:p>
        </w:tc>
        <w:tc>
          <w:tcPr>
            <w:tcW w:w="2268" w:type="dxa"/>
          </w:tcPr>
          <w:p w:rsidR="006C4224" w:rsidRDefault="006C4224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3601FB" w:rsidTr="00BB2F9D">
        <w:trPr>
          <w:trHeight w:val="180"/>
        </w:trPr>
        <w:tc>
          <w:tcPr>
            <w:tcW w:w="1384" w:type="dxa"/>
          </w:tcPr>
          <w:p w:rsidR="003601FB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3" w:type="dxa"/>
          </w:tcPr>
          <w:p w:rsidR="003601FB" w:rsidRPr="00102F19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3601FB" w:rsidRPr="00197111" w:rsidRDefault="003601FB" w:rsidP="003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01FB" w:rsidRPr="009618AE" w:rsidRDefault="003601FB" w:rsidP="003601F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FB" w:rsidRPr="009618AE" w:rsidRDefault="003601FB" w:rsidP="003601FB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3601FB" w:rsidRPr="009618AE" w:rsidRDefault="003601FB" w:rsidP="003601F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3601FB" w:rsidRPr="00E415B3" w:rsidRDefault="003601FB" w:rsidP="003601FB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3601FB" w:rsidRPr="005A7D8A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01FB" w:rsidRPr="007859EC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1FB" w:rsidRPr="003D087A" w:rsidRDefault="003601FB" w:rsidP="0036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01FB" w:rsidRPr="00D82082" w:rsidRDefault="003601FB" w:rsidP="0036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CA086E" w:rsidTr="00BB2F9D">
        <w:trPr>
          <w:trHeight w:val="180"/>
        </w:trPr>
        <w:tc>
          <w:tcPr>
            <w:tcW w:w="1384" w:type="dxa"/>
          </w:tcPr>
          <w:p w:rsidR="00CA086E" w:rsidRDefault="00CA086E" w:rsidP="00C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CA086E" w:rsidRDefault="00CA086E" w:rsidP="00CA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«К» гр.  (1)</w:t>
            </w:r>
          </w:p>
          <w:p w:rsidR="00CA086E" w:rsidRPr="0013341E" w:rsidRDefault="00CA086E" w:rsidP="00C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6E" w:rsidRPr="00813653" w:rsidRDefault="00CA086E" w:rsidP="00CA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4961" w:type="dxa"/>
          </w:tcPr>
          <w:p w:rsidR="00CA086E" w:rsidRPr="00360B46" w:rsidRDefault="00CA086E" w:rsidP="00CA086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CA086E" w:rsidRPr="00360B46" w:rsidRDefault="00CA086E" w:rsidP="00CA086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CA086E" w:rsidRPr="00360B46" w:rsidRDefault="00CA086E" w:rsidP="00CA086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CA086E" w:rsidRPr="00360B46" w:rsidRDefault="00CA086E" w:rsidP="00CA086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CA086E" w:rsidRDefault="00CA086E" w:rsidP="00CA086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CA086E" w:rsidRPr="00AB5751" w:rsidRDefault="00CA086E" w:rsidP="00CA086E">
            <w:pPr>
              <w:pStyle w:val="a6"/>
              <w:numPr>
                <w:ilvl w:val="0"/>
                <w:numId w:val="17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CA086E" w:rsidRPr="00FA0894" w:rsidRDefault="00CA086E" w:rsidP="00C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CA086E" w:rsidRPr="003D087A" w:rsidRDefault="00CA086E" w:rsidP="00C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A086E" w:rsidRPr="00162A43" w:rsidRDefault="00CA086E" w:rsidP="00CA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(3)  </w:t>
            </w:r>
          </w:p>
        </w:tc>
        <w:tc>
          <w:tcPr>
            <w:tcW w:w="1843" w:type="dxa"/>
          </w:tcPr>
          <w:p w:rsidR="001D495F" w:rsidRPr="00813653" w:rsidRDefault="001D495F" w:rsidP="001D4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4961" w:type="dxa"/>
          </w:tcPr>
          <w:p w:rsidR="001D495F" w:rsidRPr="00360B46" w:rsidRDefault="001D495F" w:rsidP="001D495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1D495F" w:rsidRDefault="001D495F" w:rsidP="001D495F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1D495F" w:rsidRPr="00AB5751" w:rsidRDefault="001D495F" w:rsidP="001D495F">
            <w:pPr>
              <w:pStyle w:val="a6"/>
              <w:numPr>
                <w:ilvl w:val="0"/>
                <w:numId w:val="13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1D495F" w:rsidRPr="008B49D6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081286@</w:t>
            </w:r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495F" w:rsidRPr="007859EC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D495F" w:rsidRPr="003D087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495F" w:rsidRPr="00162A43" w:rsidRDefault="001D495F" w:rsidP="001D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4D4F9A" w:rsidTr="00BB2F9D">
        <w:trPr>
          <w:trHeight w:val="180"/>
        </w:trPr>
        <w:tc>
          <w:tcPr>
            <w:tcW w:w="1384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4D4F9A" w:rsidRPr="001868E8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4D4F9A" w:rsidRPr="00010BAF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Определение и гигиеническая оценка физических параметров воздушной среды в помещении</w:t>
            </w:r>
          </w:p>
        </w:tc>
        <w:tc>
          <w:tcPr>
            <w:tcW w:w="4961" w:type="dxa"/>
          </w:tcPr>
          <w:p w:rsidR="004D4F9A" w:rsidRPr="00010BAF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1.Определение и гигиеническая оценка физических параметров воздушной среды в помещении.</w:t>
            </w:r>
          </w:p>
          <w:p w:rsidR="004D4F9A" w:rsidRPr="00010BAF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2. Определение средней температуры, относительной влажности и скорости движения воздуха.</w:t>
            </w:r>
          </w:p>
          <w:p w:rsidR="004D4F9A" w:rsidRPr="00010BAF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3. Воздушная среда, как фактор распространения инфекционных заболеваний.</w:t>
            </w:r>
          </w:p>
        </w:tc>
        <w:tc>
          <w:tcPr>
            <w:tcW w:w="2551" w:type="dxa"/>
          </w:tcPr>
          <w:p w:rsidR="004D4F9A" w:rsidRPr="000A7255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D4F9A" w:rsidTr="00BB2F9D">
        <w:trPr>
          <w:trHeight w:val="180"/>
        </w:trPr>
        <w:tc>
          <w:tcPr>
            <w:tcW w:w="1384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63" w:type="dxa"/>
          </w:tcPr>
          <w:p w:rsidR="004D4F9A" w:rsidRPr="00296114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 Решение задач.</w:t>
            </w:r>
          </w:p>
        </w:tc>
        <w:tc>
          <w:tcPr>
            <w:tcW w:w="4961" w:type="dxa"/>
          </w:tcPr>
          <w:p w:rsidR="004D4F9A" w:rsidRDefault="004D4F9A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схемам (ДНК,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РНК)</w:t>
            </w:r>
          </w:p>
          <w:p w:rsidR="004D4F9A" w:rsidRDefault="004D4F9A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2.Заполнение граф таблицы «С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ДНК и РНК»</w:t>
            </w:r>
          </w:p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моделирующих процессы: редупликация, транскрипция, трансляция.</w:t>
            </w:r>
          </w:p>
        </w:tc>
        <w:tc>
          <w:tcPr>
            <w:tcW w:w="2551" w:type="dxa"/>
          </w:tcPr>
          <w:p w:rsidR="004D4F9A" w:rsidRPr="004F6007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khanuma.samedova@mail.ru</w:t>
            </w:r>
          </w:p>
        </w:tc>
        <w:tc>
          <w:tcPr>
            <w:tcW w:w="2268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C319DF" w:rsidTr="00BB2F9D">
        <w:trPr>
          <w:trHeight w:val="180"/>
        </w:trPr>
        <w:tc>
          <w:tcPr>
            <w:tcW w:w="1384" w:type="dxa"/>
          </w:tcPr>
          <w:p w:rsidR="00C319DF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1163" w:type="dxa"/>
          </w:tcPr>
          <w:p w:rsidR="00C319DF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C319DF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дистанции.                                         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319DF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19DF" w:rsidRPr="00852930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техники бега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на короткие дистанции.                                          </w:t>
            </w:r>
          </w:p>
          <w:p w:rsidR="00C319DF" w:rsidRPr="00852930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C319DF" w:rsidRPr="00852930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</w:p>
          <w:p w:rsidR="00C319DF" w:rsidRDefault="00C319DF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 – бег 30,60 метров.</w:t>
            </w:r>
          </w:p>
        </w:tc>
        <w:tc>
          <w:tcPr>
            <w:tcW w:w="2551" w:type="dxa"/>
          </w:tcPr>
          <w:p w:rsidR="00C319DF" w:rsidRPr="00250230" w:rsidRDefault="00B54A43" w:rsidP="00095510">
            <w:pPr>
              <w:rPr>
                <w:rFonts w:ascii="Times New Roman" w:hAnsi="Times New Roman"/>
                <w:lang w:val="en-US"/>
              </w:rPr>
            </w:pPr>
            <w:hyperlink r:id="rId22" w:history="1">
              <w:r w:rsidR="00C319DF"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2268" w:type="dxa"/>
          </w:tcPr>
          <w:p w:rsidR="00C319DF" w:rsidRPr="00250230" w:rsidRDefault="00C319DF" w:rsidP="0009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420287" w:rsidTr="00BB2F9D">
        <w:trPr>
          <w:trHeight w:val="180"/>
        </w:trPr>
        <w:tc>
          <w:tcPr>
            <w:tcW w:w="1384" w:type="dxa"/>
          </w:tcPr>
          <w:p w:rsidR="00420287" w:rsidRPr="00AA7766" w:rsidRDefault="0042028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163" w:type="dxa"/>
          </w:tcPr>
          <w:p w:rsidR="00420287" w:rsidRPr="00597A9D" w:rsidRDefault="0042028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20287" w:rsidRPr="00597A9D" w:rsidRDefault="0042028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287" w:rsidRPr="00E31C8A" w:rsidRDefault="00420287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8A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туловища.</w:t>
            </w:r>
          </w:p>
        </w:tc>
        <w:tc>
          <w:tcPr>
            <w:tcW w:w="4961" w:type="dxa"/>
          </w:tcPr>
          <w:p w:rsidR="00420287" w:rsidRPr="00AA7766" w:rsidRDefault="00420287" w:rsidP="00FD20A3">
            <w:pPr>
              <w:pStyle w:val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A7766">
              <w:rPr>
                <w:sz w:val="24"/>
                <w:szCs w:val="24"/>
              </w:rPr>
              <w:t>Скелет туловища, отделы и кости, их образующие.</w:t>
            </w:r>
          </w:p>
          <w:p w:rsidR="00420287" w:rsidRPr="00AE7815" w:rsidRDefault="00420287" w:rsidP="00FD20A3">
            <w:pPr>
              <w:tabs>
                <w:tab w:val="left" w:pos="7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7815">
              <w:rPr>
                <w:rFonts w:ascii="Times New Roman" w:hAnsi="Times New Roman" w:cs="Times New Roman"/>
                <w:sz w:val="24"/>
                <w:szCs w:val="24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420287" w:rsidRPr="00AA7766" w:rsidRDefault="00420287" w:rsidP="00FD20A3">
            <w:pPr>
              <w:pStyle w:val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A7766">
              <w:rPr>
                <w:sz w:val="24"/>
                <w:szCs w:val="24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551" w:type="dxa"/>
          </w:tcPr>
          <w:p w:rsidR="00420287" w:rsidRDefault="00B54A43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20287" w:rsidRPr="00F740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420287" w:rsidRPr="00D1749E" w:rsidRDefault="0042028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287" w:rsidRPr="006D5DFA" w:rsidRDefault="0042028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4D4F9A" w:rsidTr="00BB2F9D">
        <w:trPr>
          <w:trHeight w:val="180"/>
        </w:trPr>
        <w:tc>
          <w:tcPr>
            <w:tcW w:w="1384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163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D4F9A" w:rsidRPr="001868E8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F9A" w:rsidRPr="00010BAF" w:rsidRDefault="004D4F9A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Вода, ее гигиеническое и </w:t>
            </w: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значение.</w:t>
            </w:r>
          </w:p>
          <w:p w:rsidR="004D4F9A" w:rsidRPr="00010BAF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4F9A" w:rsidRPr="00010BAF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1.Физиологическая роль, хозяйственно-бытовое, санитарно-гигиеническое значение воды. </w:t>
            </w:r>
          </w:p>
          <w:p w:rsidR="004D4F9A" w:rsidRPr="00010BAF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2.Органолептические свойства воды. Химический состав. Эндемические заболевания, обусловленные минеральным составом природных вод.</w:t>
            </w:r>
          </w:p>
          <w:p w:rsidR="004D4F9A" w:rsidRPr="00010BAF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3. Роль воды в возникновении инфекционных заболеваний. Инфекционные заболевания, гельминтозы, передаваемые водным путем. </w:t>
            </w:r>
            <w:proofErr w:type="spellStart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Персистентность</w:t>
            </w:r>
            <w:proofErr w:type="spellEnd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эпидемий</w:t>
            </w:r>
          </w:p>
        </w:tc>
        <w:tc>
          <w:tcPr>
            <w:tcW w:w="2551" w:type="dxa"/>
          </w:tcPr>
          <w:p w:rsidR="004D4F9A" w:rsidRPr="000A7255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D4F9A" w:rsidTr="00BB2F9D">
        <w:trPr>
          <w:trHeight w:val="180"/>
        </w:trPr>
        <w:tc>
          <w:tcPr>
            <w:tcW w:w="1384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1163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9A" w:rsidRPr="00296114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4D4F9A" w:rsidRPr="00CF6032" w:rsidRDefault="004D4F9A" w:rsidP="00984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  <w:p w:rsidR="004D4F9A" w:rsidRPr="00EA2AE3" w:rsidRDefault="004D4F9A" w:rsidP="00984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Взаимодействие генов.</w:t>
            </w:r>
          </w:p>
        </w:tc>
        <w:tc>
          <w:tcPr>
            <w:tcW w:w="4961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генетики: наследственность,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рецессивность,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генотип, фенотип, гом</w:t>
            </w:r>
            <w:proofErr w:type="gram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геми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гетерозиготность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. Генетическая символика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принципы гибридологического метода Менделя. Сущность законов Менделя.</w:t>
            </w:r>
          </w:p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Моно и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законов Менделя. Взаимодействие неаллельных генов: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полимерия, плейотропия.</w:t>
            </w:r>
          </w:p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аллельных генов: полное и неполное доминирование,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сверхдоминирование</w:t>
            </w:r>
          </w:p>
        </w:tc>
        <w:tc>
          <w:tcPr>
            <w:tcW w:w="2551" w:type="dxa"/>
          </w:tcPr>
          <w:p w:rsidR="004D4F9A" w:rsidRPr="004F6007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khanuma.samedova@mail.ru</w:t>
            </w:r>
          </w:p>
        </w:tc>
        <w:tc>
          <w:tcPr>
            <w:tcW w:w="2268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BC6B55" w:rsidTr="00BB2F9D">
        <w:trPr>
          <w:trHeight w:val="180"/>
        </w:trPr>
        <w:tc>
          <w:tcPr>
            <w:tcW w:w="1384" w:type="dxa"/>
          </w:tcPr>
          <w:p w:rsidR="00BC6B55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1163" w:type="dxa"/>
          </w:tcPr>
          <w:p w:rsidR="00BC6B55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</w:p>
        </w:tc>
        <w:tc>
          <w:tcPr>
            <w:tcW w:w="1843" w:type="dxa"/>
          </w:tcPr>
          <w:p w:rsidR="00BC6B55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дистанции.                                         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BC6B55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C6B55" w:rsidRPr="00852930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1.Обучение техники бега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на короткие дистанции.                                          </w:t>
            </w:r>
          </w:p>
          <w:p w:rsidR="00BC6B55" w:rsidRPr="00852930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Повышение уровня ОФП (специальные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lastRenderedPageBreak/>
              <w:t>беговые упражнения).</w:t>
            </w:r>
          </w:p>
          <w:p w:rsidR="00BC6B55" w:rsidRPr="00852930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</w:p>
          <w:p w:rsidR="00BC6B55" w:rsidRDefault="00BC6B55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 – бег 30,60 метров.</w:t>
            </w:r>
          </w:p>
        </w:tc>
        <w:tc>
          <w:tcPr>
            <w:tcW w:w="2551" w:type="dxa"/>
          </w:tcPr>
          <w:p w:rsidR="00BC6B55" w:rsidRPr="00250230" w:rsidRDefault="00B54A43" w:rsidP="008F4874">
            <w:pPr>
              <w:rPr>
                <w:rFonts w:ascii="Times New Roman" w:hAnsi="Times New Roman"/>
                <w:lang w:val="en-US"/>
              </w:rPr>
            </w:pPr>
            <w:hyperlink r:id="rId24" w:history="1">
              <w:r w:rsidR="00BC6B55"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2268" w:type="dxa"/>
          </w:tcPr>
          <w:p w:rsidR="00BC6B55" w:rsidRPr="00250230" w:rsidRDefault="00BC6B55" w:rsidP="008F4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F37D47" w:rsidTr="00BB2F9D">
        <w:trPr>
          <w:trHeight w:val="180"/>
        </w:trPr>
        <w:tc>
          <w:tcPr>
            <w:tcW w:w="1384" w:type="dxa"/>
          </w:tcPr>
          <w:p w:rsidR="00F37D47" w:rsidRPr="00AA7766" w:rsidRDefault="00F37D4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F37D47" w:rsidRPr="00597A9D" w:rsidRDefault="00F37D4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F37D47" w:rsidRPr="00597A9D" w:rsidRDefault="00F37D4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D47" w:rsidRPr="00FE064C" w:rsidRDefault="00F37D47" w:rsidP="00FD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верхних конечностей.</w:t>
            </w:r>
          </w:p>
          <w:p w:rsidR="00F37D47" w:rsidRPr="00B11808" w:rsidRDefault="00F37D47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D47" w:rsidRPr="00D35517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517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F37D47" w:rsidRPr="00D35517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F37D47" w:rsidRPr="00FE064C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  <w:p w:rsidR="00F37D47" w:rsidRPr="00FE064C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F37D47" w:rsidRPr="00FE064C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F37D47" w:rsidRPr="00FE064C" w:rsidRDefault="00F37D47" w:rsidP="00F37D47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</w:tc>
        <w:tc>
          <w:tcPr>
            <w:tcW w:w="2551" w:type="dxa"/>
          </w:tcPr>
          <w:p w:rsidR="00F37D47" w:rsidRDefault="00B54A43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37D4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F37D47" w:rsidRPr="00B04B94" w:rsidRDefault="00F37D4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D47" w:rsidRPr="00B04B94" w:rsidRDefault="00F37D4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4D4F9A" w:rsidTr="00BB2F9D">
        <w:trPr>
          <w:trHeight w:val="180"/>
        </w:trPr>
        <w:tc>
          <w:tcPr>
            <w:tcW w:w="1384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63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9A" w:rsidRPr="001868E8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4D4F9A" w:rsidRPr="009A3380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качества питьевой воды.</w:t>
            </w:r>
          </w:p>
        </w:tc>
        <w:tc>
          <w:tcPr>
            <w:tcW w:w="4961" w:type="dxa"/>
          </w:tcPr>
          <w:p w:rsidR="004D4F9A" w:rsidRPr="009A3380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1.Виды источников водоснабжения и их санитарно – гигиеническая характеристика. Причины загрязнения. Охрана источников водоснабжения.</w:t>
            </w:r>
          </w:p>
          <w:p w:rsidR="004D4F9A" w:rsidRPr="009A3380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Гигиеническая характеристика систем хозяйственно–питьевого водоснабжения. Гигиенические требования к качеству питьевой воды. </w:t>
            </w:r>
          </w:p>
          <w:p w:rsidR="004D4F9A" w:rsidRPr="009A3380" w:rsidRDefault="004D4F9A" w:rsidP="00984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3.Методы улучшения качества питьевой воды.</w:t>
            </w:r>
          </w:p>
        </w:tc>
        <w:tc>
          <w:tcPr>
            <w:tcW w:w="2551" w:type="dxa"/>
          </w:tcPr>
          <w:p w:rsidR="004D4F9A" w:rsidRPr="000A7255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4D4F9A" w:rsidRDefault="004D4F9A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17.09.2020</w:t>
            </w:r>
          </w:p>
        </w:tc>
        <w:tc>
          <w:tcPr>
            <w:tcW w:w="1163" w:type="dxa"/>
          </w:tcPr>
          <w:p w:rsidR="001D495F" w:rsidRPr="00102F19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4961" w:type="dxa"/>
          </w:tcPr>
          <w:p w:rsidR="001D495F" w:rsidRPr="00360B46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1D495F" w:rsidRPr="00360B46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1D495F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1D495F" w:rsidRPr="00A84A87" w:rsidRDefault="001D495F" w:rsidP="001D495F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1D495F" w:rsidRPr="006C298E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C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495F" w:rsidRPr="007859EC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D495F" w:rsidRPr="003D087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495F" w:rsidRPr="00162A43" w:rsidRDefault="001D495F" w:rsidP="001D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163" w:type="dxa"/>
          </w:tcPr>
          <w:p w:rsidR="001D495F" w:rsidRPr="00102F19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1D495F" w:rsidRPr="00813653" w:rsidRDefault="001D495F" w:rsidP="001D4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D495F" w:rsidRPr="005D23D8" w:rsidRDefault="001D495F" w:rsidP="001D495F">
            <w:pPr>
              <w:pStyle w:val="a6"/>
              <w:numPr>
                <w:ilvl w:val="0"/>
                <w:numId w:val="16"/>
              </w:numPr>
              <w:ind w:left="254" w:right="42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1D495F" w:rsidRPr="00EF2B55" w:rsidRDefault="001D495F" w:rsidP="001D495F">
            <w:pPr>
              <w:pStyle w:val="a5"/>
              <w:numPr>
                <w:ilvl w:val="0"/>
                <w:numId w:val="1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EF2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D495F" w:rsidRPr="00EF2B55" w:rsidRDefault="001D495F" w:rsidP="001D495F">
            <w:pPr>
              <w:pStyle w:val="a5"/>
              <w:numPr>
                <w:ilvl w:val="0"/>
                <w:numId w:val="1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1D495F" w:rsidRPr="00EF2B55" w:rsidRDefault="001D495F" w:rsidP="001D495F">
            <w:pPr>
              <w:pStyle w:val="a5"/>
              <w:numPr>
                <w:ilvl w:val="0"/>
                <w:numId w:val="1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1D495F" w:rsidRPr="00EF2B55" w:rsidRDefault="001D495F" w:rsidP="001D495F">
            <w:pPr>
              <w:pStyle w:val="a5"/>
              <w:numPr>
                <w:ilvl w:val="0"/>
                <w:numId w:val="16"/>
              </w:numPr>
              <w:tabs>
                <w:tab w:val="left" w:pos="46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EF2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D495F" w:rsidRPr="005A7D8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timkagadjiev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495F" w:rsidRPr="007859EC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D495F" w:rsidRPr="003D087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495F" w:rsidRPr="00D82082" w:rsidRDefault="001D495F" w:rsidP="001D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Л.Н.</w:t>
            </w:r>
          </w:p>
        </w:tc>
      </w:tr>
      <w:bookmarkEnd w:id="0"/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(3)  </w:t>
            </w:r>
          </w:p>
        </w:tc>
        <w:tc>
          <w:tcPr>
            <w:tcW w:w="1843" w:type="dxa"/>
          </w:tcPr>
          <w:p w:rsidR="001D495F" w:rsidRPr="00813653" w:rsidRDefault="001D495F" w:rsidP="001D4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D495F" w:rsidRPr="005D23D8" w:rsidRDefault="001D495F" w:rsidP="001D495F">
            <w:pPr>
              <w:pStyle w:val="a6"/>
              <w:numPr>
                <w:ilvl w:val="0"/>
                <w:numId w:val="14"/>
              </w:numPr>
              <w:ind w:left="254" w:right="42" w:hanging="283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1D495F" w:rsidRPr="00D271AA" w:rsidRDefault="001D495F" w:rsidP="001D495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D2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D495F" w:rsidRPr="00D271AA" w:rsidRDefault="001D495F" w:rsidP="001D495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1D495F" w:rsidRPr="00D271AA" w:rsidRDefault="001D495F" w:rsidP="001D495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1D495F" w:rsidRPr="00D271AA" w:rsidRDefault="001D495F" w:rsidP="001D495F">
            <w:pPr>
              <w:pStyle w:val="a5"/>
              <w:numPr>
                <w:ilvl w:val="0"/>
                <w:numId w:val="14"/>
              </w:numPr>
              <w:tabs>
                <w:tab w:val="left" w:pos="46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D2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D495F" w:rsidRPr="008B49D6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081286@</w:t>
            </w:r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495F" w:rsidRPr="007859EC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D495F" w:rsidRPr="003D087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495F" w:rsidRPr="00162A43" w:rsidRDefault="001D495F" w:rsidP="001D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Pr="003E02FA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1D495F" w:rsidRPr="00F1068C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гр.    </w:t>
            </w:r>
          </w:p>
        </w:tc>
        <w:tc>
          <w:tcPr>
            <w:tcW w:w="1843" w:type="dxa"/>
          </w:tcPr>
          <w:p w:rsidR="001D495F" w:rsidRPr="0055571E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</w:t>
            </w:r>
          </w:p>
        </w:tc>
        <w:tc>
          <w:tcPr>
            <w:tcW w:w="4961" w:type="dxa"/>
          </w:tcPr>
          <w:p w:rsidR="001D495F" w:rsidRPr="003E02FA" w:rsidRDefault="001D495F" w:rsidP="001D49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1.Необходимость философского осмысления сестринской практики для дальнейшего прогресса в сестринском деле.</w:t>
            </w:r>
          </w:p>
          <w:p w:rsidR="001D495F" w:rsidRPr="003E02FA" w:rsidRDefault="001D495F" w:rsidP="001D49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2.Основные понятия философии сестринского дела: пациент, сестринское дело, окружающая среда и общество, здоровье.</w:t>
            </w:r>
          </w:p>
          <w:p w:rsidR="001D495F" w:rsidRPr="003E02FA" w:rsidRDefault="001D495F" w:rsidP="001D49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3.Определение сестринского дела, его миссия и задачи.</w:t>
            </w:r>
          </w:p>
          <w:p w:rsidR="001D495F" w:rsidRPr="003344A4" w:rsidRDefault="001D495F" w:rsidP="001D49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4.Этические элементы философии сестринского дела, обязанности, ценности и добродетели.</w:t>
            </w:r>
          </w:p>
        </w:tc>
        <w:tc>
          <w:tcPr>
            <w:tcW w:w="2551" w:type="dxa"/>
          </w:tcPr>
          <w:p w:rsidR="001D495F" w:rsidRPr="00FB337D" w:rsidRDefault="001D495F" w:rsidP="001D4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history="1"/>
            <w:r>
              <w:t xml:space="preserve"> </w:t>
            </w:r>
          </w:p>
          <w:p w:rsidR="001D495F" w:rsidRPr="00FB337D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95F" w:rsidRPr="00966E7A" w:rsidRDefault="001D495F" w:rsidP="001D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63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5F" w:rsidRPr="001868E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1D495F" w:rsidRPr="00895C7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Почва, ее физические и химические свойства, гигиеническое и экологическое значение</w:t>
            </w:r>
          </w:p>
        </w:tc>
        <w:tc>
          <w:tcPr>
            <w:tcW w:w="4961" w:type="dxa"/>
          </w:tcPr>
          <w:p w:rsidR="001D495F" w:rsidRPr="00895C7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1.Гигиеническое значение состава и свойств почвы. </w:t>
            </w:r>
          </w:p>
          <w:p w:rsidR="001D495F" w:rsidRPr="00895C7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Структура, химический состав почвы. Значение примесей антропогенного характера. </w:t>
            </w:r>
          </w:p>
          <w:p w:rsidR="001D495F" w:rsidRPr="00895C78" w:rsidRDefault="001D495F" w:rsidP="001D49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3. Эпидемиологическое значение почвы. Самоочищение почвы.</w:t>
            </w:r>
          </w:p>
          <w:p w:rsidR="001D495F" w:rsidRPr="00895C78" w:rsidRDefault="001D495F" w:rsidP="001D49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4.Проблемы накопления и утилизации отходов. Мероприятия по санитарной охране почвы. </w:t>
            </w:r>
          </w:p>
          <w:p w:rsidR="001D495F" w:rsidRPr="00895C7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5. Гигиенические требования к очистке населенных мест (сбор, транспортировка, хранение, обезвреживание и переработка твердых и жидких отходов).</w:t>
            </w:r>
          </w:p>
          <w:p w:rsidR="001D495F" w:rsidRPr="00895C78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6. Санитарная оценка почвы.</w:t>
            </w:r>
          </w:p>
        </w:tc>
        <w:tc>
          <w:tcPr>
            <w:tcW w:w="2551" w:type="dxa"/>
          </w:tcPr>
          <w:p w:rsidR="001D495F" w:rsidRPr="000A7255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19.09.2020</w:t>
            </w:r>
          </w:p>
        </w:tc>
        <w:tc>
          <w:tcPr>
            <w:tcW w:w="1163" w:type="dxa"/>
          </w:tcPr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</w:t>
            </w:r>
          </w:p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(1,2)</w:t>
            </w:r>
          </w:p>
        </w:tc>
        <w:tc>
          <w:tcPr>
            <w:tcW w:w="1843" w:type="dxa"/>
          </w:tcPr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Медицинский колледж. Оборот</w:t>
            </w:r>
          </w:p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lastRenderedPageBreak/>
              <w:t>Лексический минимум, необходимый для чтения и перевода иноязычных текстов о медицинском колледже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Составление устного высказывания об истории учебного заведения, факультетах, аудиториях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Употребление оборота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22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22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в устной и письменной речи.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Изучение лексико-грамматического материала по теме «Медицинский колледж»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95F" w:rsidRPr="007156AC" w:rsidRDefault="00B54A43" w:rsidP="001D495F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arsnaida</w:t>
              </w:r>
              <w:r w:rsidR="001D495F" w:rsidRPr="007156AC">
                <w:rPr>
                  <w:rStyle w:val="a4"/>
                  <w:sz w:val="28"/>
                  <w:szCs w:val="28"/>
                </w:rPr>
                <w:t>@</w:t>
              </w:r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1D495F" w:rsidRPr="007156AC">
                <w:rPr>
                  <w:rStyle w:val="a4"/>
                  <w:sz w:val="28"/>
                  <w:szCs w:val="28"/>
                </w:rPr>
                <w:t>.</w:t>
              </w:r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1D495F" w:rsidRDefault="001D495F" w:rsidP="001D495F"/>
        </w:tc>
        <w:tc>
          <w:tcPr>
            <w:tcW w:w="2268" w:type="dxa"/>
          </w:tcPr>
          <w:p w:rsidR="001D495F" w:rsidRPr="001D7344" w:rsidRDefault="001D495F" w:rsidP="001D49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344">
              <w:rPr>
                <w:rFonts w:ascii="Times New Roman" w:hAnsi="Times New Roman" w:cs="Times New Roman"/>
                <w:sz w:val="28"/>
                <w:szCs w:val="28"/>
              </w:rPr>
              <w:t>У.А.Арсланханова</w:t>
            </w:r>
            <w:proofErr w:type="spellEnd"/>
          </w:p>
          <w:p w:rsidR="001D495F" w:rsidRPr="001D7344" w:rsidRDefault="001D495F" w:rsidP="001D49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19.09.2020</w:t>
            </w:r>
          </w:p>
        </w:tc>
        <w:tc>
          <w:tcPr>
            <w:tcW w:w="1163" w:type="dxa"/>
          </w:tcPr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</w:t>
            </w:r>
          </w:p>
          <w:p w:rsidR="001D495F" w:rsidRDefault="001D495F" w:rsidP="001D495F">
            <w:pPr>
              <w:tabs>
                <w:tab w:val="left" w:pos="35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(1,2)</w:t>
            </w:r>
          </w:p>
        </w:tc>
        <w:tc>
          <w:tcPr>
            <w:tcW w:w="1843" w:type="dxa"/>
          </w:tcPr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Медицинский колледж. Оборот</w:t>
            </w:r>
          </w:p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95F" w:rsidRPr="000B3B7B" w:rsidRDefault="001D495F" w:rsidP="001D495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Лексический минимум, необходимый для чтения и перевода иноязычных текстов о медицинском колледже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Составление устного высказывания об истории учебного заведения, факультетах, аудиториях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 xml:space="preserve">Употребление оборота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22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22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B7B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0B3B7B">
              <w:rPr>
                <w:rFonts w:ascii="Times New Roman" w:hAnsi="Times New Roman"/>
                <w:sz w:val="28"/>
                <w:szCs w:val="28"/>
              </w:rPr>
              <w:t xml:space="preserve"> в устной и письменной речи.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B7B">
              <w:rPr>
                <w:rFonts w:ascii="Times New Roman" w:hAnsi="Times New Roman"/>
                <w:sz w:val="28"/>
                <w:szCs w:val="28"/>
              </w:rPr>
              <w:t>Изучение лексико-грамматического материала по теме «Медицинский колледж»</w:t>
            </w: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95F" w:rsidRPr="000B3B7B" w:rsidRDefault="001D495F" w:rsidP="001D495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95F" w:rsidRPr="007156AC" w:rsidRDefault="00B54A43" w:rsidP="001D495F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arsnaida</w:t>
              </w:r>
              <w:r w:rsidR="001D495F" w:rsidRPr="007156AC">
                <w:rPr>
                  <w:rStyle w:val="a4"/>
                  <w:sz w:val="28"/>
                  <w:szCs w:val="28"/>
                </w:rPr>
                <w:t>@</w:t>
              </w:r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1D495F" w:rsidRPr="007156AC">
                <w:rPr>
                  <w:rStyle w:val="a4"/>
                  <w:sz w:val="28"/>
                  <w:szCs w:val="28"/>
                </w:rPr>
                <w:t>.</w:t>
              </w:r>
              <w:r w:rsidR="001D495F" w:rsidRPr="001D734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1D495F" w:rsidRDefault="001D495F" w:rsidP="001D495F"/>
        </w:tc>
        <w:tc>
          <w:tcPr>
            <w:tcW w:w="2268" w:type="dxa"/>
          </w:tcPr>
          <w:p w:rsidR="001D495F" w:rsidRPr="001D7344" w:rsidRDefault="001D495F" w:rsidP="001D49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344">
              <w:rPr>
                <w:rFonts w:ascii="Times New Roman" w:hAnsi="Times New Roman" w:cs="Times New Roman"/>
                <w:sz w:val="28"/>
                <w:szCs w:val="28"/>
              </w:rPr>
              <w:t>У.А.Арсланханова</w:t>
            </w:r>
            <w:proofErr w:type="spellEnd"/>
          </w:p>
          <w:p w:rsidR="001D495F" w:rsidRPr="001D7344" w:rsidRDefault="001D495F" w:rsidP="001D49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D495F" w:rsidRDefault="001D495F" w:rsidP="001D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95F" w:rsidRDefault="001D495F" w:rsidP="001D495F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D495F" w:rsidRDefault="001D495F" w:rsidP="001D4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5F" w:rsidTr="00BB2F9D">
        <w:trPr>
          <w:trHeight w:val="180"/>
        </w:trPr>
        <w:tc>
          <w:tcPr>
            <w:tcW w:w="1384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D495F" w:rsidRDefault="001D495F" w:rsidP="001D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95F" w:rsidRDefault="001D495F" w:rsidP="001D495F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D495F" w:rsidRDefault="001D495F" w:rsidP="001D4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D495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FCD" w:rsidRDefault="00343FCD"/>
    <w:sectPr w:rsidR="00343FCD" w:rsidSect="00CE6F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612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A57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5F37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6A63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90E69EC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162C"/>
    <w:multiLevelType w:val="hybridMultilevel"/>
    <w:tmpl w:val="280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4455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30D9A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4F22DA8"/>
    <w:multiLevelType w:val="hybridMultilevel"/>
    <w:tmpl w:val="99CC904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0442"/>
    <w:multiLevelType w:val="hybridMultilevel"/>
    <w:tmpl w:val="F1A025D8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D46F9"/>
    <w:multiLevelType w:val="hybridMultilevel"/>
    <w:tmpl w:val="29F4FE5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5A635CDE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53BD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C067932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A4465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81D1D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32FD3"/>
    <w:multiLevelType w:val="hybridMultilevel"/>
    <w:tmpl w:val="435E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F17"/>
    <w:rsid w:val="00014716"/>
    <w:rsid w:val="00026AFD"/>
    <w:rsid w:val="000C474D"/>
    <w:rsid w:val="001D495F"/>
    <w:rsid w:val="002B491C"/>
    <w:rsid w:val="00343FCD"/>
    <w:rsid w:val="003601FB"/>
    <w:rsid w:val="00420287"/>
    <w:rsid w:val="004D4F9A"/>
    <w:rsid w:val="006C4224"/>
    <w:rsid w:val="00893F04"/>
    <w:rsid w:val="008B265C"/>
    <w:rsid w:val="009F0E2D"/>
    <w:rsid w:val="00AC522A"/>
    <w:rsid w:val="00B54A43"/>
    <w:rsid w:val="00BB205D"/>
    <w:rsid w:val="00BC6B55"/>
    <w:rsid w:val="00C319DF"/>
    <w:rsid w:val="00CA086E"/>
    <w:rsid w:val="00CE6F17"/>
    <w:rsid w:val="00CF4CDA"/>
    <w:rsid w:val="00F37D47"/>
    <w:rsid w:val="00FA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224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6C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6C42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5">
    <w:name w:val="List Paragraph"/>
    <w:basedOn w:val="a"/>
    <w:uiPriority w:val="34"/>
    <w:qFormat/>
    <w:rsid w:val="006C4224"/>
    <w:pPr>
      <w:spacing w:line="259" w:lineRule="auto"/>
      <w:ind w:left="720"/>
      <w:contextualSpacing/>
    </w:pPr>
  </w:style>
  <w:style w:type="paragraph" w:styleId="a6">
    <w:name w:val="Block Text"/>
    <w:basedOn w:val="a"/>
    <w:rsid w:val="00014716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C319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Plain Text"/>
    <w:basedOn w:val="a"/>
    <w:link w:val="a9"/>
    <w:rsid w:val="001D49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D495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arazhbadinova@mail.ru" TargetMode="External"/><Relationship Id="rId13" Type="http://schemas.openxmlformats.org/officeDocument/2006/relationships/hyperlink" Target="mailto:Salax3110777@gmail.ru" TargetMode="External"/><Relationship Id="rId18" Type="http://schemas.openxmlformats.org/officeDocument/2006/relationships/hyperlink" Target="mailto:babakhanova-madina@mail.ru" TargetMode="External"/><Relationship Id="rId26" Type="http://schemas.openxmlformats.org/officeDocument/2006/relationships/hyperlink" Target="https://studopedia.ru/17_95248_klinicheskoy-i-biologicheskoy-smer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opedia.su/" TargetMode="External"/><Relationship Id="rId7" Type="http://schemas.openxmlformats.org/officeDocument/2006/relationships/hyperlink" Target="https://studopedia.su/" TargetMode="External"/><Relationship Id="rId12" Type="http://schemas.openxmlformats.org/officeDocument/2006/relationships/hyperlink" Target="mailto:gulya16.48@icloud.com" TargetMode="External"/><Relationship Id="rId17" Type="http://schemas.openxmlformats.org/officeDocument/2006/relationships/hyperlink" Target="mailto:babakhanova-madina@mail.ru" TargetMode="External"/><Relationship Id="rId25" Type="http://schemas.openxmlformats.org/officeDocument/2006/relationships/hyperlink" Target="mailto:Dinararazhbadi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akhanova-madina@mail.ru" TargetMode="External"/><Relationship Id="rId20" Type="http://schemas.openxmlformats.org/officeDocument/2006/relationships/hyperlink" Target="https://studopedia.s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inararazhbadinova@mail.ru" TargetMode="External"/><Relationship Id="rId11" Type="http://schemas.openxmlformats.org/officeDocument/2006/relationships/hyperlink" Target="mailto:muradbegova@mail.ru" TargetMode="External"/><Relationship Id="rId24" Type="http://schemas.openxmlformats.org/officeDocument/2006/relationships/hyperlink" Target="mailto:Salax3110777@gmail.ru" TargetMode="External"/><Relationship Id="rId5" Type="http://schemas.openxmlformats.org/officeDocument/2006/relationships/hyperlink" Target="mailto:khadizhat.sultanova.80@bk.ru" TargetMode="External"/><Relationship Id="rId15" Type="http://schemas.openxmlformats.org/officeDocument/2006/relationships/hyperlink" Target="https://studopedia.su/" TargetMode="External"/><Relationship Id="rId23" Type="http://schemas.openxmlformats.org/officeDocument/2006/relationships/hyperlink" Target="mailto:Dinararazhbadinova@mail.ru" TargetMode="External"/><Relationship Id="rId28" Type="http://schemas.openxmlformats.org/officeDocument/2006/relationships/hyperlink" Target="mailto:arsnaida@mail.ru" TargetMode="External"/><Relationship Id="rId10" Type="http://schemas.openxmlformats.org/officeDocument/2006/relationships/hyperlink" Target="mailto:Salax3110777@gmail.ru" TargetMode="External"/><Relationship Id="rId19" Type="http://schemas.openxmlformats.org/officeDocument/2006/relationships/hyperlink" Target="mailto:babakhanova-madina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Dinararazhbadinova@mail.ru" TargetMode="External"/><Relationship Id="rId14" Type="http://schemas.openxmlformats.org/officeDocument/2006/relationships/hyperlink" Target="mailto:muradbegova@mail.ru" TargetMode="External"/><Relationship Id="rId22" Type="http://schemas.openxmlformats.org/officeDocument/2006/relationships/hyperlink" Target="mailto:Salax3110777@gmail.ru" TargetMode="External"/><Relationship Id="rId27" Type="http://schemas.openxmlformats.org/officeDocument/2006/relationships/hyperlink" Target="mailto:arsnaida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2020-09-16T11:14:00Z</dcterms:created>
  <dcterms:modified xsi:type="dcterms:W3CDTF">2020-09-21T13:46:00Z</dcterms:modified>
</cp:coreProperties>
</file>