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01"/>
        <w:gridCol w:w="1390"/>
        <w:gridCol w:w="4729"/>
        <w:gridCol w:w="3336"/>
        <w:gridCol w:w="2780"/>
        <w:gridCol w:w="1550"/>
      </w:tblGrid>
      <w:tr w:rsidR="001F49A1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1" w:rsidRPr="001F49A1" w:rsidRDefault="001F49A1" w:rsidP="00D14FD4">
            <w:pPr>
              <w:rPr>
                <w:rFonts w:ascii="Times New Roman" w:hAnsi="Times New Roman" w:cs="Times New Roman"/>
                <w:b/>
              </w:rPr>
            </w:pPr>
            <w:r w:rsidRPr="001F49A1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1" w:rsidRPr="001F49A1" w:rsidRDefault="001F49A1" w:rsidP="00D14FD4">
            <w:pPr>
              <w:rPr>
                <w:rFonts w:ascii="Times New Roman" w:hAnsi="Times New Roman" w:cs="Times New Roman"/>
                <w:b/>
              </w:rPr>
            </w:pPr>
            <w:r w:rsidRPr="001F49A1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1" w:rsidRPr="001F49A1" w:rsidRDefault="001F49A1" w:rsidP="00D14FD4">
            <w:pPr>
              <w:rPr>
                <w:rFonts w:ascii="Times New Roman" w:hAnsi="Times New Roman" w:cs="Times New Roman"/>
                <w:b/>
              </w:rPr>
            </w:pPr>
            <w:r w:rsidRPr="001F49A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1" w:rsidRPr="001F49A1" w:rsidRDefault="001F49A1" w:rsidP="00D14FD4">
            <w:pPr>
              <w:rPr>
                <w:rFonts w:ascii="Times New Roman" w:hAnsi="Times New Roman" w:cs="Times New Roman"/>
                <w:b/>
              </w:rPr>
            </w:pPr>
            <w:r w:rsidRPr="001F49A1">
              <w:rPr>
                <w:rFonts w:ascii="Times New Roman" w:hAnsi="Times New Roman" w:cs="Times New Roman"/>
                <w:b/>
              </w:rP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1" w:rsidRPr="001F49A1" w:rsidRDefault="001F49A1" w:rsidP="00D14FD4">
            <w:pPr>
              <w:rPr>
                <w:rFonts w:ascii="Times New Roman" w:hAnsi="Times New Roman" w:cs="Times New Roman"/>
                <w:b/>
              </w:rPr>
            </w:pPr>
            <w:r w:rsidRPr="001F49A1"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A1" w:rsidRPr="001F49A1" w:rsidRDefault="001F49A1" w:rsidP="00D14FD4">
            <w:pPr>
              <w:rPr>
                <w:rFonts w:ascii="Times New Roman" w:hAnsi="Times New Roman" w:cs="Times New Roman"/>
                <w:b/>
              </w:rPr>
            </w:pPr>
            <w:r w:rsidRPr="001F49A1">
              <w:rPr>
                <w:rFonts w:ascii="Times New Roman" w:hAnsi="Times New Roman" w:cs="Times New Roman"/>
                <w:b/>
              </w:rPr>
              <w:t>ФИО</w:t>
            </w:r>
          </w:p>
        </w:tc>
      </w:tr>
      <w:tr w:rsidR="002672A9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1F49A1" w:rsidP="00551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72A9" w:rsidRPr="006D45BD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4-Е гр.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pStyle w:val="a4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заболеваниях сосудов н\к</w:t>
            </w:r>
          </w:p>
          <w:p w:rsidR="002672A9" w:rsidRPr="006D45BD" w:rsidRDefault="002672A9" w:rsidP="0055117C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1.Методы обследования.</w:t>
            </w:r>
          </w:p>
          <w:p w:rsidR="002672A9" w:rsidRPr="006D45BD" w:rsidRDefault="002672A9" w:rsidP="0055117C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2672A9" w:rsidRPr="006D45BD" w:rsidRDefault="002672A9" w:rsidP="0055117C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2672A9" w:rsidRPr="006D45BD" w:rsidRDefault="002672A9" w:rsidP="0055117C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r w:rsidRPr="006D45BD">
              <w:rPr>
                <w:rFonts w:ascii="Times New Roman" w:hAnsi="Times New Roman"/>
              </w:rPr>
              <w:t>4.Облитерирующий атеросклероз.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Р.А Алиева 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A9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0C15E3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0C15E3" w:rsidRDefault="002672A9" w:rsidP="0026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«Е» гр.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F1068C" w:rsidRDefault="002672A9" w:rsidP="0026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1A2150" w:rsidRDefault="002672A9" w:rsidP="002672A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  <w:p w:rsidR="002672A9" w:rsidRPr="001A2150" w:rsidRDefault="002672A9" w:rsidP="002672A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психиатрии</w:t>
            </w:r>
          </w:p>
          <w:p w:rsidR="002672A9" w:rsidRPr="008D3264" w:rsidRDefault="002672A9" w:rsidP="002672A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26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72A9" w:rsidRPr="008D3264" w:rsidRDefault="002672A9" w:rsidP="002672A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72A9" w:rsidRPr="003B6614" w:rsidRDefault="002672A9" w:rsidP="002672A9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FB7A76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72A9" w:rsidRPr="00FB7A76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2A9" w:rsidRPr="003D087A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Default="002672A9" w:rsidP="0026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9B09AE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3.09.20.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Общие основы реабилитации. Сестринский процесс в реабилитации.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Что такое реабилитация. </w:t>
            </w:r>
          </w:p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Цель реабилитации. Средства реабилитации.</w:t>
            </w:r>
          </w:p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Основные принципы реабилитации.</w:t>
            </w:r>
          </w:p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 Сестринский процесс.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  <w:lang w:val="en-US"/>
              </w:rPr>
              <w:t>madina.salamova.69@mail.ru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E" w:rsidRPr="00CE57E2" w:rsidRDefault="009B09AE" w:rsidP="0055117C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Нигматовна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E2">
              <w:rPr>
                <w:rFonts w:ascii="Times New Roman" w:hAnsi="Times New Roman" w:cs="Times New Roman"/>
              </w:rPr>
              <w:t>Саламова</w:t>
            </w:r>
            <w:proofErr w:type="spellEnd"/>
          </w:p>
        </w:tc>
      </w:tr>
      <w:tr w:rsidR="002672A9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F1068C" w:rsidRDefault="002672A9" w:rsidP="0026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Default="002672A9" w:rsidP="0026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Default="002672A9" w:rsidP="002672A9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депрессивный психоз.  </w:t>
            </w:r>
          </w:p>
          <w:p w:rsidR="002672A9" w:rsidRPr="00C40C6A" w:rsidRDefault="002672A9" w:rsidP="002672A9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 </w:t>
            </w:r>
          </w:p>
          <w:p w:rsidR="002672A9" w:rsidRPr="00C40C6A" w:rsidRDefault="002672A9" w:rsidP="002672A9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</w:t>
            </w:r>
          </w:p>
          <w:p w:rsidR="002672A9" w:rsidRPr="00C40C6A" w:rsidRDefault="002672A9" w:rsidP="002672A9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депрессивного психоза.</w:t>
            </w:r>
          </w:p>
          <w:p w:rsidR="002672A9" w:rsidRPr="00C40C6A" w:rsidRDefault="002672A9" w:rsidP="002672A9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депрессивном психозе.</w:t>
            </w:r>
          </w:p>
          <w:p w:rsidR="002672A9" w:rsidRPr="009304C1" w:rsidRDefault="002672A9" w:rsidP="002672A9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FB7A76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72A9" w:rsidRPr="00FB7A76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672A9" w:rsidRPr="003D087A" w:rsidRDefault="002672A9" w:rsidP="0026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Default="002672A9" w:rsidP="00267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5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9A7935" w:rsidRDefault="008E6DF3" w:rsidP="0055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55117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хронических пиелонефритах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153F6F" w:rsidRDefault="008E6DF3" w:rsidP="0055117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Сущность пиелонефрита, классификация.</w:t>
            </w:r>
          </w:p>
          <w:p w:rsidR="008E6DF3" w:rsidRPr="00153F6F" w:rsidRDefault="008E6DF3" w:rsidP="0055117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8E6DF3" w:rsidRPr="00153F6F" w:rsidRDefault="008E6DF3" w:rsidP="0055117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пиелонефрита.</w:t>
            </w:r>
          </w:p>
          <w:p w:rsidR="008E6DF3" w:rsidRPr="00153F6F" w:rsidRDefault="008E6DF3" w:rsidP="0055117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 пиелонефрита.</w:t>
            </w:r>
          </w:p>
          <w:p w:rsidR="008E6DF3" w:rsidRPr="00153F6F" w:rsidRDefault="008E6DF3" w:rsidP="0055117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Подготовка больного к УЗИ и урографии.</w:t>
            </w:r>
          </w:p>
          <w:p w:rsidR="008E6DF3" w:rsidRPr="00153F6F" w:rsidRDefault="008E6DF3" w:rsidP="0055117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8E6DF3" w:rsidRPr="00153F6F" w:rsidRDefault="008E6DF3" w:rsidP="0055117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  <w:p w:rsidR="008E6DF3" w:rsidRDefault="008E6DF3" w:rsidP="0055117C">
            <w:pPr>
              <w:pStyle w:val="a5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D911E8" w:rsidRDefault="008E6DF3" w:rsidP="005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6DF3" w:rsidRPr="00F1068C" w:rsidRDefault="008E6DF3" w:rsidP="0055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55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2672A9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4-Е гр.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pStyle w:val="Style1"/>
              <w:spacing w:before="120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 онкологических заболеваниях</w:t>
            </w:r>
          </w:p>
          <w:p w:rsidR="002672A9" w:rsidRPr="006D45BD" w:rsidRDefault="002672A9" w:rsidP="0055117C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1. Что называется опухолью</w:t>
            </w:r>
          </w:p>
          <w:p w:rsidR="002672A9" w:rsidRPr="006D45BD" w:rsidRDefault="002672A9" w:rsidP="0055117C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2. Доброкачественные опухоли.</w:t>
            </w:r>
          </w:p>
          <w:p w:rsidR="002672A9" w:rsidRPr="006D45BD" w:rsidRDefault="002672A9" w:rsidP="0055117C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Fonts w:ascii="Times New Roman" w:eastAsia="HGPMinchoL" w:hAnsi="Times New Roman" w:cs="Times New Roman"/>
              </w:rPr>
            </w:pPr>
            <w:r w:rsidRPr="006D45BD">
              <w:rPr>
                <w:rFonts w:ascii="Times New Roman" w:eastAsia="HGPMinchoL" w:hAnsi="Times New Roman" w:cs="Times New Roman"/>
              </w:rPr>
              <w:t>4. Проблемы пациента при доброкачественных опухолях.</w:t>
            </w:r>
          </w:p>
          <w:p w:rsidR="002672A9" w:rsidRPr="006D45BD" w:rsidRDefault="002672A9" w:rsidP="0055117C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 xml:space="preserve">4.Злокачественные </w:t>
            </w:r>
            <w:proofErr w:type="spellStart"/>
            <w:r w:rsidRPr="006D45BD">
              <w:rPr>
                <w:rFonts w:eastAsia="HGPMinchoL"/>
                <w:sz w:val="24"/>
                <w:szCs w:val="24"/>
              </w:rPr>
              <w:lastRenderedPageBreak/>
              <w:t>опухоли</w:t>
            </w:r>
            <w:proofErr w:type="gramStart"/>
            <w:r w:rsidRPr="006D45BD">
              <w:rPr>
                <w:rFonts w:eastAsia="HGPMinchoL"/>
                <w:sz w:val="24"/>
                <w:szCs w:val="24"/>
              </w:rPr>
              <w:t>.С</w:t>
            </w:r>
            <w:proofErr w:type="gramEnd"/>
            <w:r w:rsidRPr="006D45BD">
              <w:rPr>
                <w:rFonts w:eastAsia="HGPMinchoL"/>
                <w:sz w:val="24"/>
                <w:szCs w:val="24"/>
              </w:rPr>
              <w:t>тадии</w:t>
            </w:r>
            <w:proofErr w:type="spellEnd"/>
            <w:r w:rsidRPr="006D45BD">
              <w:rPr>
                <w:rFonts w:eastAsia="HGPMinchoL"/>
                <w:sz w:val="24"/>
                <w:szCs w:val="24"/>
              </w:rPr>
              <w:t xml:space="preserve"> злокачественной опухоли.</w:t>
            </w:r>
          </w:p>
          <w:p w:rsidR="002672A9" w:rsidRPr="006D45BD" w:rsidRDefault="002672A9" w:rsidP="0055117C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5.Проблемы пациента при злокачественных опухолях.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хирургии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Р.А Алиева </w:t>
            </w:r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2672A9" w:rsidRPr="006D45BD" w:rsidRDefault="002672A9" w:rsidP="0055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9A7935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МКБ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153F6F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8E6DF3" w:rsidRPr="00F36BF1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распространённость.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риска, причины.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E6DF3" w:rsidRDefault="008E6DF3" w:rsidP="008E6D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D911E8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6DF3" w:rsidRPr="00F1068C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5.09.20.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 xml:space="preserve">Общие вопросы физиотерапии. Электролечение.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Гальваниза</w:t>
            </w:r>
            <w:proofErr w:type="spellEnd"/>
          </w:p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ция</w:t>
            </w:r>
            <w:proofErr w:type="spellEnd"/>
            <w:r w:rsidRPr="00CE57E2">
              <w:rPr>
                <w:rFonts w:ascii="Times New Roman" w:hAnsi="Times New Roman" w:cs="Times New Roman"/>
              </w:rPr>
              <w:t>. Лекарственный электрофорез.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Что такое физиотерапия?</w:t>
            </w:r>
          </w:p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Какие бывают физические факторы?</w:t>
            </w:r>
          </w:p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Что такое гальванизация, лекарственный электрофорез?</w:t>
            </w:r>
          </w:p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Преимущества электрофореза.</w:t>
            </w:r>
          </w:p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r w:rsidRPr="00CE57E2">
              <w:rPr>
                <w:rFonts w:ascii="Times New Roman" w:hAnsi="Times New Roman" w:cs="Times New Roman"/>
              </w:rPr>
              <w:t>Показания и противопоказания гальванизации и электрофореза.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CE57E2" w:rsidRDefault="008E6DF3" w:rsidP="008E6DF3">
            <w:pPr>
              <w:rPr>
                <w:rFonts w:ascii="Times New Roman" w:hAnsi="Times New Roman" w:cs="Times New Roman"/>
                <w:i/>
              </w:rPr>
            </w:pPr>
            <w:r w:rsidRPr="00CE57E2">
              <w:rPr>
                <w:rFonts w:ascii="Times New Roman" w:hAnsi="Times New Roman" w:cs="Times New Roman"/>
                <w:i/>
                <w:lang w:val="en-US"/>
              </w:rPr>
              <w:t>madina.salamova.69@mail.ru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CE57E2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CE57E2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E2">
              <w:rPr>
                <w:rFonts w:ascii="Times New Roman" w:hAnsi="Times New Roman" w:cs="Times New Roman"/>
              </w:rPr>
              <w:t>Нигматовна</w:t>
            </w:r>
            <w:proofErr w:type="spellEnd"/>
            <w:r w:rsidRPr="00CE57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E2">
              <w:rPr>
                <w:rFonts w:ascii="Times New Roman" w:hAnsi="Times New Roman" w:cs="Times New Roman"/>
              </w:rPr>
              <w:t>Саламова</w:t>
            </w:r>
            <w:proofErr w:type="spellEnd"/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pStyle w:val="a5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шизофрения</w:t>
            </w:r>
          </w:p>
          <w:p w:rsidR="008E6DF3" w:rsidRPr="00C40C6A" w:rsidRDefault="008E6DF3" w:rsidP="008E6DF3">
            <w:pPr>
              <w:pStyle w:val="a5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шизофрении. </w:t>
            </w:r>
          </w:p>
          <w:p w:rsidR="008E6DF3" w:rsidRPr="00C40C6A" w:rsidRDefault="008E6DF3" w:rsidP="008E6DF3">
            <w:pPr>
              <w:pStyle w:val="a5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шизофрении</w:t>
            </w:r>
          </w:p>
          <w:p w:rsidR="008E6DF3" w:rsidRPr="00C40C6A" w:rsidRDefault="008E6DF3" w:rsidP="008E6DF3">
            <w:pPr>
              <w:pStyle w:val="a5"/>
              <w:numPr>
                <w:ilvl w:val="0"/>
                <w:numId w:val="7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   шизофрении</w:t>
            </w:r>
          </w:p>
          <w:p w:rsidR="008E6DF3" w:rsidRPr="00C40C6A" w:rsidRDefault="008E6DF3" w:rsidP="008E6DF3">
            <w:pPr>
              <w:pStyle w:val="a5"/>
              <w:numPr>
                <w:ilvl w:val="0"/>
                <w:numId w:val="7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 шизофрении</w:t>
            </w:r>
          </w:p>
          <w:p w:rsidR="008E6DF3" w:rsidRPr="009304C1" w:rsidRDefault="008E6DF3" w:rsidP="008E6DF3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F3" w:rsidRPr="003D087A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lastRenderedPageBreak/>
              <w:t>7.09.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20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Импульсные токи низкой частоты и низкого напряжения.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Что такое импульсы и импульсные токи?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Электросон,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B27A41">
              <w:rPr>
                <w:rFonts w:ascii="Times New Roman" w:hAnsi="Times New Roman" w:cs="Times New Roman"/>
              </w:rPr>
              <w:t>,п</w:t>
            </w:r>
            <w:proofErr w:type="gramEnd"/>
            <w:r w:rsidRPr="00B27A41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Электростимуляция мышц и нервов,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B27A41">
              <w:rPr>
                <w:rFonts w:ascii="Times New Roman" w:hAnsi="Times New Roman" w:cs="Times New Roman"/>
              </w:rPr>
              <w:t>,п</w:t>
            </w:r>
            <w:proofErr w:type="gramEnd"/>
            <w:r w:rsidRPr="00B27A41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Амплипульстерапия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Диадинамо</w:t>
            </w:r>
            <w:proofErr w:type="spellEnd"/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терапи</w:t>
            </w:r>
            <w:proofErr w:type="gramStart"/>
            <w:r w:rsidRPr="00B27A41">
              <w:rPr>
                <w:rFonts w:ascii="Times New Roman" w:hAnsi="Times New Roman" w:cs="Times New Roman"/>
              </w:rPr>
              <w:t>я-</w:t>
            </w:r>
            <w:proofErr w:type="gramEnd"/>
            <w:r w:rsidRPr="00B27A41"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действия,показания,противопоказания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madina.salamova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.69@mail.ru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Нигмат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овна </w:t>
            </w:r>
            <w:proofErr w:type="spellStart"/>
            <w:r w:rsidRPr="00B27A41">
              <w:rPr>
                <w:rFonts w:ascii="Times New Roman" w:hAnsi="Times New Roman" w:cs="Times New Roman"/>
              </w:rPr>
              <w:t>Саламо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гр.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МКБ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153F6F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сестринская помощь.</w:t>
            </w:r>
          </w:p>
          <w:p w:rsidR="008E6DF3" w:rsidRPr="00F36BF1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МКБ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распространённость.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риска, причины.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E6DF3" w:rsidRPr="00153F6F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E6DF3" w:rsidRDefault="008E6DF3" w:rsidP="008E6DF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1E20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6DF3" w:rsidRPr="00BE1310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F3" w:rsidRPr="00547FC3" w:rsidRDefault="008E6DF3" w:rsidP="008E6D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D82082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ХПН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505AE4" w:rsidRDefault="008E6DF3" w:rsidP="008E6DF3">
            <w:pPr>
              <w:pStyle w:val="a5"/>
              <w:numPr>
                <w:ilvl w:val="0"/>
                <w:numId w:val="11"/>
              </w:numPr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505AE4">
              <w:rPr>
                <w:rFonts w:ascii="Times New Roman" w:hAnsi="Times New Roman" w:cs="Times New Roman"/>
                <w:sz w:val="24"/>
                <w:szCs w:val="24"/>
              </w:rPr>
              <w:t>Дать определение "хронической почечной недостаточности", "уремия".</w:t>
            </w:r>
          </w:p>
          <w:p w:rsidR="008E6DF3" w:rsidRPr="00505AE4" w:rsidRDefault="008E6DF3" w:rsidP="008E6DF3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05AE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причины </w:t>
            </w:r>
            <w:r w:rsidRPr="00505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ХПН.</w:t>
            </w:r>
          </w:p>
          <w:p w:rsidR="008E6DF3" w:rsidRPr="00505AE4" w:rsidRDefault="008E6DF3" w:rsidP="008E6DF3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05AE4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ХПН по стадиям.</w:t>
            </w:r>
          </w:p>
          <w:p w:rsidR="008E6DF3" w:rsidRPr="00505AE4" w:rsidRDefault="008E6DF3" w:rsidP="008E6DF3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05AE4">
              <w:rPr>
                <w:rFonts w:ascii="Times New Roman" w:hAnsi="Times New Roman" w:cs="Times New Roman"/>
                <w:sz w:val="24"/>
                <w:szCs w:val="24"/>
              </w:rPr>
              <w:t>Диагностика ХПН.</w:t>
            </w:r>
          </w:p>
          <w:p w:rsidR="008E6DF3" w:rsidRPr="00505AE4" w:rsidRDefault="008E6DF3" w:rsidP="008E6DF3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05AE4">
              <w:rPr>
                <w:rFonts w:ascii="Times New Roman" w:hAnsi="Times New Roman" w:cs="Times New Roman"/>
                <w:sz w:val="24"/>
                <w:szCs w:val="24"/>
              </w:rPr>
              <w:t>Принципы лечения ХПН.</w:t>
            </w:r>
          </w:p>
          <w:p w:rsidR="008E6DF3" w:rsidRPr="00505AE4" w:rsidRDefault="008E6DF3" w:rsidP="008E6DF3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05AE4">
              <w:rPr>
                <w:rFonts w:ascii="Times New Roman" w:hAnsi="Times New Roman" w:cs="Times New Roman"/>
                <w:sz w:val="24"/>
                <w:szCs w:val="24"/>
              </w:rPr>
              <w:t>Проблемы пациентов при ХПН.</w:t>
            </w:r>
          </w:p>
          <w:p w:rsidR="008E6DF3" w:rsidRDefault="008E6DF3" w:rsidP="008E6DF3">
            <w:pPr>
              <w:pStyle w:val="a5"/>
              <w:numPr>
                <w:ilvl w:val="0"/>
                <w:numId w:val="1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05AE4">
              <w:rPr>
                <w:rFonts w:ascii="Times New Roman" w:hAnsi="Times New Roman" w:cs="Times New Roman"/>
                <w:sz w:val="24"/>
                <w:szCs w:val="24"/>
              </w:rPr>
              <w:t>Роль медсестры в оказании паллиативной в терминальной стадии ХПН.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B337D" w:rsidRDefault="008E6DF3" w:rsidP="008E6D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studopedia</w:t>
              </w:r>
              <w:proofErr w:type="spellEnd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8E6DF3" w:rsidRPr="00FB337D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4-Е гр.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С\</w:t>
            </w:r>
            <w:proofErr w:type="gramStart"/>
            <w:r w:rsidRPr="006D640F">
              <w:rPr>
                <w:rFonts w:ascii="Times New Roman" w:hAnsi="Times New Roman" w:cs="Times New Roman"/>
              </w:rPr>
              <w:t>п</w:t>
            </w:r>
            <w:proofErr w:type="gramEnd"/>
            <w:r w:rsidRPr="006D640F">
              <w:rPr>
                <w:rFonts w:ascii="Times New Roman" w:hAnsi="Times New Roman" w:cs="Times New Roman"/>
              </w:rPr>
              <w:t xml:space="preserve">   при синдроме «Острый живот»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pStyle w:val="1"/>
              <w:numPr>
                <w:ilvl w:val="0"/>
                <w:numId w:val="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Синдром «Острый живот»</w:t>
            </w:r>
          </w:p>
          <w:p w:rsidR="008E6DF3" w:rsidRPr="006D640F" w:rsidRDefault="008E6DF3" w:rsidP="008E6DF3">
            <w:pPr>
              <w:pStyle w:val="1"/>
              <w:numPr>
                <w:ilvl w:val="0"/>
                <w:numId w:val="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 xml:space="preserve">Основные </w:t>
            </w:r>
            <w:proofErr w:type="spellStart"/>
            <w:r w:rsidRPr="006D640F">
              <w:rPr>
                <w:rFonts w:eastAsia="HGPMinchoL"/>
                <w:sz w:val="24"/>
                <w:szCs w:val="24"/>
              </w:rPr>
              <w:t>перитонеальные</w:t>
            </w:r>
            <w:proofErr w:type="spellEnd"/>
            <w:r w:rsidRPr="006D640F">
              <w:rPr>
                <w:rFonts w:eastAsia="HGPMinchoL"/>
                <w:sz w:val="24"/>
                <w:szCs w:val="24"/>
              </w:rPr>
              <w:t xml:space="preserve"> симптомы синдрома «острый живот»</w:t>
            </w:r>
          </w:p>
          <w:p w:rsidR="008E6DF3" w:rsidRPr="006D640F" w:rsidRDefault="008E6DF3" w:rsidP="008E6DF3">
            <w:pPr>
              <w:pStyle w:val="1"/>
              <w:numPr>
                <w:ilvl w:val="0"/>
                <w:numId w:val="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Острый аппендицит</w:t>
            </w:r>
          </w:p>
          <w:p w:rsidR="008E6DF3" w:rsidRPr="006D640F" w:rsidRDefault="008E6DF3" w:rsidP="008E6DF3">
            <w:pPr>
              <w:pStyle w:val="1"/>
              <w:numPr>
                <w:ilvl w:val="0"/>
                <w:numId w:val="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Первая доврачебная  помощь при ОА</w:t>
            </w:r>
          </w:p>
          <w:p w:rsidR="008E6DF3" w:rsidRPr="006D640F" w:rsidRDefault="008E6DF3" w:rsidP="008E6DF3">
            <w:pPr>
              <w:pStyle w:val="1"/>
              <w:numPr>
                <w:ilvl w:val="0"/>
                <w:numId w:val="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Острый холецистит</w:t>
            </w:r>
          </w:p>
          <w:p w:rsidR="008E6DF3" w:rsidRPr="006D640F" w:rsidRDefault="008E6DF3" w:rsidP="008E6DF3">
            <w:pPr>
              <w:pStyle w:val="1"/>
              <w:numPr>
                <w:ilvl w:val="0"/>
                <w:numId w:val="1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Style w:val="FontStyle33"/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 xml:space="preserve">Первая доврачебная  помощь </w:t>
            </w:r>
            <w:proofErr w:type="gramStart"/>
            <w:r w:rsidRPr="006D640F">
              <w:rPr>
                <w:rFonts w:eastAsia="HGPMinchoL"/>
                <w:sz w:val="24"/>
                <w:szCs w:val="24"/>
              </w:rPr>
              <w:t>при</w:t>
            </w:r>
            <w:proofErr w:type="gramEnd"/>
            <w:r w:rsidRPr="006D640F">
              <w:rPr>
                <w:rFonts w:eastAsia="HGPMinchoL"/>
                <w:sz w:val="24"/>
                <w:szCs w:val="24"/>
              </w:rPr>
              <w:t xml:space="preserve"> ОХ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Р.А Алиева 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эпилепсии.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pStyle w:val="a5"/>
              <w:numPr>
                <w:ilvl w:val="0"/>
                <w:numId w:val="3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</w:t>
            </w:r>
          </w:p>
          <w:p w:rsidR="008E6DF3" w:rsidRPr="00C40C6A" w:rsidRDefault="008E6DF3" w:rsidP="008E6DF3">
            <w:pPr>
              <w:pStyle w:val="a5"/>
              <w:numPr>
                <w:ilvl w:val="0"/>
                <w:numId w:val="3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эпилепсии. </w:t>
            </w:r>
          </w:p>
          <w:p w:rsidR="008E6DF3" w:rsidRDefault="008E6DF3" w:rsidP="008E6DF3">
            <w:pPr>
              <w:pStyle w:val="a5"/>
              <w:numPr>
                <w:ilvl w:val="0"/>
                <w:numId w:val="3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 </w:t>
            </w:r>
          </w:p>
          <w:p w:rsidR="008E6DF3" w:rsidRDefault="008E6DF3" w:rsidP="008E6DF3">
            <w:pPr>
              <w:pStyle w:val="a5"/>
              <w:numPr>
                <w:ilvl w:val="0"/>
                <w:numId w:val="3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    эпилепсии </w:t>
            </w:r>
          </w:p>
          <w:p w:rsidR="008E6DF3" w:rsidRPr="009304C1" w:rsidRDefault="008E6DF3" w:rsidP="008E6DF3">
            <w:pPr>
              <w:pStyle w:val="a5"/>
              <w:numPr>
                <w:ilvl w:val="0"/>
                <w:numId w:val="3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  эпилепсии</w:t>
            </w:r>
            <w:r w:rsidRPr="0093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F3" w:rsidRPr="003D087A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9A7935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диффузно-токсическом зобе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E75544" w:rsidRDefault="008E6DF3" w:rsidP="008E6D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Распространённость заболеваний щитовидной железы.</w:t>
            </w:r>
          </w:p>
          <w:p w:rsidR="008E6DF3" w:rsidRPr="00E75544" w:rsidRDefault="008E6DF3" w:rsidP="008E6D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Причины и факторы риска.</w:t>
            </w:r>
          </w:p>
          <w:p w:rsidR="008E6DF3" w:rsidRPr="00E75544" w:rsidRDefault="008E6DF3" w:rsidP="008E6D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тиреотоксического зоба.</w:t>
            </w:r>
          </w:p>
          <w:p w:rsidR="008E6DF3" w:rsidRPr="00E75544" w:rsidRDefault="008E6DF3" w:rsidP="008E6D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Основные методы диагностики и лечения 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тиреотоксического зоба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6DF3" w:rsidRPr="00B20EF6" w:rsidRDefault="008E6DF3" w:rsidP="008E6DF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помощь при уходе за тяжелобольными с </w:t>
            </w:r>
            <w:r w:rsidRPr="00E7554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тиреотоксическ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им зобом</w:t>
            </w:r>
            <w:r w:rsidRPr="00E755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D911E8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6DF3" w:rsidRPr="00F1068C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4«Е»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С\</w:t>
            </w:r>
            <w:proofErr w:type="gramStart"/>
            <w:r w:rsidRPr="006D640F">
              <w:rPr>
                <w:rFonts w:ascii="Times New Roman" w:hAnsi="Times New Roman" w:cs="Times New Roman"/>
              </w:rPr>
              <w:t>п</w:t>
            </w:r>
            <w:proofErr w:type="gramEnd"/>
            <w:r w:rsidRPr="006D640F">
              <w:rPr>
                <w:rFonts w:ascii="Times New Roman" w:hAnsi="Times New Roman" w:cs="Times New Roman"/>
              </w:rPr>
              <w:t xml:space="preserve">   при синдроме «Острый живот»  (</w:t>
            </w:r>
            <w:proofErr w:type="spellStart"/>
            <w:r w:rsidRPr="006D640F">
              <w:rPr>
                <w:rFonts w:ascii="Times New Roman" w:hAnsi="Times New Roman" w:cs="Times New Roman"/>
              </w:rPr>
              <w:t>продлжение</w:t>
            </w:r>
            <w:proofErr w:type="spellEnd"/>
            <w:r w:rsidRPr="006D64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pStyle w:val="Style12"/>
              <w:numPr>
                <w:ilvl w:val="0"/>
                <w:numId w:val="2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Грыжи брюшной стенки, классификация грыж, проблемы пациента при грыжах</w:t>
            </w:r>
          </w:p>
          <w:p w:rsidR="008E6DF3" w:rsidRPr="006D640F" w:rsidRDefault="008E6DF3" w:rsidP="008E6DF3">
            <w:pPr>
              <w:pStyle w:val="Style12"/>
              <w:numPr>
                <w:ilvl w:val="0"/>
                <w:numId w:val="2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Острая кишечная непроходимость (ОКН)</w:t>
            </w:r>
          </w:p>
          <w:p w:rsidR="008E6DF3" w:rsidRPr="006D640F" w:rsidRDefault="008E6DF3" w:rsidP="008E6DF3">
            <w:pPr>
              <w:pStyle w:val="Style12"/>
              <w:numPr>
                <w:ilvl w:val="0"/>
                <w:numId w:val="2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Классификация, основные проблемы пациента при ОКН</w:t>
            </w:r>
          </w:p>
          <w:p w:rsidR="008E6DF3" w:rsidRPr="006D640F" w:rsidRDefault="008E6DF3" w:rsidP="008E6DF3">
            <w:pPr>
              <w:pStyle w:val="Style12"/>
              <w:numPr>
                <w:ilvl w:val="0"/>
                <w:numId w:val="2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Первая помощь при ОКН</w:t>
            </w:r>
          </w:p>
          <w:p w:rsidR="008E6DF3" w:rsidRPr="006D640F" w:rsidRDefault="008E6DF3" w:rsidP="008E6DF3">
            <w:pPr>
              <w:pStyle w:val="Style12"/>
              <w:numPr>
                <w:ilvl w:val="0"/>
                <w:numId w:val="2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rStyle w:val="FontStyle40"/>
                <w:bCs/>
              </w:rPr>
            </w:pPr>
            <w:r w:rsidRPr="006D640F">
              <w:rPr>
                <w:rStyle w:val="FontStyle39"/>
              </w:rPr>
              <w:t>Перитонит, пилоростеноз, прободная язва желудка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Dagirovaludmila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askhabova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58@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razika2021@mail.ru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Р.А Алиева </w:t>
            </w: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З.Д.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DF3" w:rsidRPr="006D640F" w:rsidRDefault="008E6DF3" w:rsidP="008E6D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гр.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гипотиреозе, эндемическом зобе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0C73FE" w:rsidRDefault="008E6DF3" w:rsidP="008E6DF3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96" w:hanging="396"/>
              <w:rPr>
                <w:rFonts w:ascii="Times New Roman" w:eastAsia="Calibri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Определение понятий: «гипотиреоз»,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«эндемический зоб».</w:t>
            </w:r>
          </w:p>
          <w:p w:rsidR="008E6DF3" w:rsidRPr="000C73FE" w:rsidRDefault="008E6DF3" w:rsidP="008E6DF3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hanging="360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Распространённость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8E6DF3" w:rsidRPr="000C73FE" w:rsidRDefault="008E6DF3" w:rsidP="008E6DF3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hanging="360"/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8E6DF3" w:rsidRPr="000C73FE" w:rsidRDefault="008E6DF3" w:rsidP="008E6DF3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hanging="360"/>
              <w:rPr>
                <w:rFonts w:ascii="Times New Roman" w:eastAsia="Calibri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гипотиреоза (микседемы).</w:t>
            </w:r>
          </w:p>
          <w:p w:rsidR="008E6DF3" w:rsidRPr="000C73FE" w:rsidRDefault="008E6DF3" w:rsidP="008E6DF3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hanging="360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Эндемический зоб, проблемы пациента.</w:t>
            </w:r>
          </w:p>
          <w:p w:rsidR="008E6DF3" w:rsidRDefault="008E6DF3" w:rsidP="008E6DF3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Основные методы 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иагностики и лечения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D911E8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6DF3" w:rsidRPr="00F1068C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lastRenderedPageBreak/>
              <w:t>11.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09.20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Токи и поля высокой, ультравысокой и сверхвысокой частоты.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ВЧ, УВЧ, СВЧ -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B27A41">
              <w:rPr>
                <w:rFonts w:ascii="Times New Roman" w:hAnsi="Times New Roman" w:cs="Times New Roman"/>
              </w:rPr>
              <w:t>,п</w:t>
            </w:r>
            <w:proofErr w:type="gramEnd"/>
            <w:r w:rsidRPr="00B27A41">
              <w:rPr>
                <w:rFonts w:ascii="Times New Roman" w:hAnsi="Times New Roman" w:cs="Times New Roman"/>
              </w:rPr>
              <w:t>оказания,противопоказания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madina.salamova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.69@mail.ru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Нигмат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овна </w:t>
            </w:r>
            <w:proofErr w:type="spellStart"/>
            <w:r w:rsidRPr="00B27A41">
              <w:rPr>
                <w:rFonts w:ascii="Times New Roman" w:hAnsi="Times New Roman" w:cs="Times New Roman"/>
              </w:rPr>
              <w:t>Саламо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истерических неврозах, психопатии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pStyle w:val="a5"/>
              <w:numPr>
                <w:ilvl w:val="0"/>
                <w:numId w:val="4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истерический невроз, психопатия </w:t>
            </w:r>
          </w:p>
          <w:p w:rsidR="008E6DF3" w:rsidRDefault="008E6DF3" w:rsidP="008E6DF3">
            <w:pPr>
              <w:pStyle w:val="a5"/>
              <w:numPr>
                <w:ilvl w:val="0"/>
                <w:numId w:val="4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истерических неврозов, психопатий</w:t>
            </w:r>
          </w:p>
          <w:p w:rsidR="008E6DF3" w:rsidRDefault="008E6DF3" w:rsidP="008E6DF3">
            <w:pPr>
              <w:pStyle w:val="a5"/>
              <w:numPr>
                <w:ilvl w:val="0"/>
                <w:numId w:val="4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истерических неврозов, психопатий </w:t>
            </w:r>
          </w:p>
          <w:p w:rsidR="008E6DF3" w:rsidRDefault="008E6DF3" w:rsidP="008E6DF3">
            <w:pPr>
              <w:pStyle w:val="a5"/>
              <w:numPr>
                <w:ilvl w:val="0"/>
                <w:numId w:val="4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  истерических неврозов, психопатий </w:t>
            </w:r>
          </w:p>
          <w:p w:rsidR="008E6DF3" w:rsidRPr="009304C1" w:rsidRDefault="008E6DF3" w:rsidP="008E6DF3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больными при  истерических неврозах, психопатии.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F3" w:rsidRPr="003D087A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12.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09.20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Ультразвуковая терапия.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Аэрозольтерапия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 Светолечение.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 xml:space="preserve">УЗ </w:t>
            </w:r>
            <w:proofErr w:type="gramStart"/>
            <w:r w:rsidRPr="00B27A41">
              <w:rPr>
                <w:rFonts w:ascii="Times New Roman" w:hAnsi="Times New Roman" w:cs="Times New Roman"/>
              </w:rPr>
              <w:t>терапия-действия</w:t>
            </w:r>
            <w:proofErr w:type="gramEnd"/>
            <w:r w:rsidRPr="00B27A41">
              <w:rPr>
                <w:rFonts w:ascii="Times New Roman" w:hAnsi="Times New Roman" w:cs="Times New Roman"/>
              </w:rPr>
              <w:t xml:space="preserve">, показания и противопоказания.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Аэрозольтерапия</w:t>
            </w:r>
            <w:proofErr w:type="spellEnd"/>
            <w:r w:rsidRPr="00B27A41">
              <w:rPr>
                <w:rFonts w:ascii="Times New Roman" w:hAnsi="Times New Roman" w:cs="Times New Roman"/>
              </w:rPr>
              <w:t>.</w:t>
            </w:r>
          </w:p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r w:rsidRPr="00B27A41">
              <w:rPr>
                <w:rFonts w:ascii="Times New Roman" w:hAnsi="Times New Roman" w:cs="Times New Roman"/>
              </w:rPr>
              <w:t>УФО, видимое и инфракрасное излучения.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madina.salamova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.69@mail.ru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B27A41" w:rsidRDefault="008E6DF3" w:rsidP="008E6DF3">
            <w:pPr>
              <w:rPr>
                <w:rFonts w:ascii="Times New Roman" w:hAnsi="Times New Roman" w:cs="Times New Roman"/>
              </w:rPr>
            </w:pPr>
            <w:proofErr w:type="spellStart"/>
            <w:r w:rsidRPr="00B27A4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Нигмат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овна </w:t>
            </w:r>
            <w:proofErr w:type="spellStart"/>
            <w:r w:rsidRPr="00B27A41">
              <w:rPr>
                <w:rFonts w:ascii="Times New Roman" w:hAnsi="Times New Roman" w:cs="Times New Roman"/>
              </w:rPr>
              <w:t>Саламо</w:t>
            </w:r>
            <w:proofErr w:type="spellEnd"/>
            <w:r w:rsidRPr="00B27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41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</w:tr>
      <w:tr w:rsidR="008E6DF3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1068C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 при  расстройствах, вызванных хроническими интоксикациями.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«расстройства, вызванные хроническими интоксикациями».  </w:t>
            </w:r>
          </w:p>
          <w:p w:rsidR="008E6DF3" w:rsidRPr="00C40C6A" w:rsidRDefault="008E6DF3" w:rsidP="008E6DF3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расстройств, вызванных хроническими интоксикациями.</w:t>
            </w:r>
          </w:p>
          <w:p w:rsidR="008E6DF3" w:rsidRDefault="008E6DF3" w:rsidP="008E6DF3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расстройств, вызванных хроническими интоксикациями. </w:t>
            </w:r>
          </w:p>
          <w:p w:rsidR="008E6DF3" w:rsidRPr="009304C1" w:rsidRDefault="008E6DF3" w:rsidP="008E6DF3">
            <w:pPr>
              <w:pStyle w:val="a5"/>
              <w:numPr>
                <w:ilvl w:val="0"/>
                <w:numId w:val="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и  уход за больными при  расстройствах, вызванных хроническими интоксикациями.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6DF3" w:rsidRPr="00FB7A76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F3" w:rsidRPr="003D087A" w:rsidRDefault="008E6DF3" w:rsidP="008E6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F3" w:rsidRDefault="008E6DF3" w:rsidP="008E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B4064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F1068C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«Е»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стройствах,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званных острыми и хроническими инфекциями.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pStyle w:val="a5"/>
              <w:numPr>
                <w:ilvl w:val="0"/>
                <w:numId w:val="1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«расстройства, вызванные  острыми  и хроническими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фекциями ».  </w:t>
            </w:r>
          </w:p>
          <w:p w:rsidR="008B4064" w:rsidRPr="00C40C6A" w:rsidRDefault="008B4064" w:rsidP="008B4064">
            <w:pPr>
              <w:pStyle w:val="a5"/>
              <w:numPr>
                <w:ilvl w:val="0"/>
                <w:numId w:val="1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расстройств, вызванных  острыми и хроническими инфекциями.</w:t>
            </w:r>
          </w:p>
          <w:p w:rsidR="008B4064" w:rsidRDefault="008B4064" w:rsidP="008B4064">
            <w:pPr>
              <w:pStyle w:val="a5"/>
              <w:numPr>
                <w:ilvl w:val="0"/>
                <w:numId w:val="1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расстройств, вызванных 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рыми и хроническими инфекциями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064" w:rsidRPr="009304C1" w:rsidRDefault="008B4064" w:rsidP="008B4064">
            <w:pPr>
              <w:pStyle w:val="a5"/>
              <w:numPr>
                <w:ilvl w:val="0"/>
                <w:numId w:val="15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 и  уход за больными при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стройствах, вызванных  острыми и хронич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скими инфекциями.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FB7A76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4064" w:rsidRPr="00FB7A76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064" w:rsidRPr="003D087A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B4064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Водолечение. Теплолечение.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Водолечебные процедуры, действия, парафин, озокерит и противопоказания.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madina.salamova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.69@mail.ru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CA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Нигмат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овна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Саламо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8B4064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1E47EE" w:rsidRDefault="008B4064" w:rsidP="008B406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47EE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1E47EE" w:rsidRDefault="008B4064" w:rsidP="008B406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4.Е</w:t>
            </w:r>
          </w:p>
          <w:p w:rsidR="008B4064" w:rsidRPr="001E47EE" w:rsidRDefault="008B4064" w:rsidP="008B406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1E47EE" w:rsidRDefault="008B4064" w:rsidP="008B40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</w:p>
          <w:p w:rsidR="008B4064" w:rsidRPr="001E47EE" w:rsidRDefault="008B4064" w:rsidP="008B40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>Have 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1E47EE" w:rsidRDefault="008B4064" w:rsidP="008B406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t xml:space="preserve">1.Изучение материала по теме: «Модальные глаголы. 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1E4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7E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E47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4064" w:rsidRPr="001E47EE" w:rsidRDefault="008B4064" w:rsidP="008B4064">
            <w:pPr>
              <w:rPr>
                <w:rFonts w:ascii="Times New Roman" w:hAnsi="Times New Roman"/>
                <w:sz w:val="24"/>
                <w:szCs w:val="24"/>
              </w:rPr>
            </w:pPr>
            <w:r w:rsidRPr="001E47EE">
              <w:rPr>
                <w:rFonts w:ascii="Times New Roman" w:hAnsi="Times New Roman"/>
                <w:sz w:val="24"/>
                <w:szCs w:val="24"/>
              </w:rPr>
              <w:lastRenderedPageBreak/>
              <w:t>2. Лексико-грамматические упражнения по теме: «Модальные глаголы»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140C9" w:rsidRDefault="008B4064" w:rsidP="008B4064">
            <w:pPr>
              <w:rPr>
                <w:szCs w:val="32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Halilulaeva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77@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602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D33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140C9" w:rsidRDefault="008B4064" w:rsidP="008B4064">
            <w:pPr>
              <w:rPr>
                <w:szCs w:val="32"/>
              </w:rPr>
            </w:pPr>
            <w:proofErr w:type="spellStart"/>
            <w:r w:rsidRPr="00FD33FE">
              <w:rPr>
                <w:rFonts w:ascii="Times New Roman" w:hAnsi="Times New Roman"/>
                <w:sz w:val="24"/>
                <w:szCs w:val="24"/>
              </w:rPr>
              <w:t>Халилулаева</w:t>
            </w:r>
            <w:proofErr w:type="spellEnd"/>
            <w:r w:rsidRPr="00FD33FE"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</w:tr>
      <w:tr w:rsidR="008B4064" w:rsidRPr="00CE57E2" w:rsidTr="005C363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19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19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гр.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19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гипергликемической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64" w:rsidRPr="00240518" w:rsidRDefault="008B4064" w:rsidP="001911F9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сахарного диабета. </w:t>
            </w:r>
          </w:p>
          <w:p w:rsidR="008B4064" w:rsidRPr="00240518" w:rsidRDefault="008B4064" w:rsidP="001911F9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Острые осложнения сахарного диабета: </w:t>
            </w:r>
            <w:proofErr w:type="spellStart"/>
            <w:r w:rsidRPr="002405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гип</w:t>
            </w:r>
            <w:proofErr w:type="gramStart"/>
            <w:r w:rsidRPr="002405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 w:rsidRPr="002405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405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05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гипергликемическая комы.</w:t>
            </w:r>
          </w:p>
          <w:p w:rsidR="008B4064" w:rsidRPr="00240518" w:rsidRDefault="008B4064" w:rsidP="001911F9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Предрасполагающие факторы.</w:t>
            </w:r>
          </w:p>
          <w:p w:rsidR="008B4064" w:rsidRPr="00240518" w:rsidRDefault="008B4064" w:rsidP="001911F9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Характерные симптомы, принципы неотложной помощи.</w:t>
            </w:r>
          </w:p>
          <w:p w:rsidR="008B4064" w:rsidRPr="00240518" w:rsidRDefault="008B4064" w:rsidP="001911F9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5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лечения диабета и ухода за больными.  </w:t>
            </w:r>
          </w:p>
          <w:p w:rsidR="008B4064" w:rsidRPr="00240518" w:rsidRDefault="008B4064" w:rsidP="001911F9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Диетотерапия при сахарном диабете.</w:t>
            </w:r>
            <w:r w:rsidRPr="00240518"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1E20F3" w:rsidRDefault="008B4064" w:rsidP="0019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4064" w:rsidRPr="00BE1310" w:rsidRDefault="008B4064" w:rsidP="0019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 ПМ 01 терапия</w:t>
            </w:r>
          </w:p>
          <w:p w:rsidR="008B4064" w:rsidRDefault="008B4064" w:rsidP="0019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19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B4064" w:rsidRPr="00CE57E2" w:rsidTr="004F2F2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5433AF" w:rsidRDefault="008B4064" w:rsidP="00CC3BEC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16.09.2020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5433AF" w:rsidRDefault="008B4064" w:rsidP="00CC3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5433AF" w:rsidRDefault="008B4064" w:rsidP="00CC3B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Введение в реанимацию</w:t>
            </w:r>
          </w:p>
          <w:p w:rsidR="008B4064" w:rsidRPr="005433AF" w:rsidRDefault="008B4064" w:rsidP="00CC3BEC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5433AF" w:rsidRDefault="008B4064" w:rsidP="00CC3BE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Краткая  история развития анестезиологии и реаниматологии;</w:t>
            </w:r>
          </w:p>
          <w:p w:rsidR="008B4064" w:rsidRPr="005433AF" w:rsidRDefault="008B4064" w:rsidP="00CC3BE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Организация  анестезиолого-реанимационной службы;</w:t>
            </w:r>
          </w:p>
          <w:p w:rsidR="008B4064" w:rsidRPr="005433AF" w:rsidRDefault="008B4064" w:rsidP="00CC3BE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Основные  задачи отделения реанимации;</w:t>
            </w:r>
          </w:p>
          <w:p w:rsidR="008B4064" w:rsidRPr="005433AF" w:rsidRDefault="008B4064" w:rsidP="00CC3BE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Оборудование  отделения реанимации;</w:t>
            </w:r>
          </w:p>
          <w:p w:rsidR="008B4064" w:rsidRPr="005433AF" w:rsidRDefault="008B4064" w:rsidP="00CC3BEC">
            <w:pPr>
              <w:pStyle w:val="a5"/>
              <w:numPr>
                <w:ilvl w:val="0"/>
                <w:numId w:val="14"/>
              </w:numPr>
              <w:rPr>
                <w:rStyle w:val="FontStyle33"/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Обязанности  сестры отделения реанимации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5433AF" w:rsidRDefault="008B4064" w:rsidP="00CC3BEC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8B4064" w:rsidRPr="005433AF" w:rsidRDefault="008B4064" w:rsidP="00CC3B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dadaewa</w:t>
            </w:r>
            <w:proofErr w:type="spellEnd"/>
            <w:r w:rsidRPr="005433AF">
              <w:rPr>
                <w:rFonts w:ascii="Times New Roman" w:hAnsi="Times New Roman"/>
                <w:sz w:val="24"/>
                <w:szCs w:val="24"/>
              </w:rPr>
              <w:t>-57@</w:t>
            </w:r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33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4064" w:rsidRPr="005433AF" w:rsidRDefault="008B4064" w:rsidP="00CC3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5433AF" w:rsidRDefault="008B4064" w:rsidP="00CC3BEC">
            <w:pPr>
              <w:rPr>
                <w:rFonts w:ascii="Times New Roman" w:hAnsi="Times New Roman"/>
                <w:sz w:val="24"/>
                <w:szCs w:val="24"/>
              </w:rPr>
            </w:pPr>
            <w:r w:rsidRPr="005433AF">
              <w:rPr>
                <w:rFonts w:ascii="Times New Roman" w:hAnsi="Times New Roman"/>
                <w:sz w:val="24"/>
                <w:szCs w:val="24"/>
              </w:rPr>
              <w:t xml:space="preserve">И.Г. </w:t>
            </w:r>
            <w:proofErr w:type="spellStart"/>
            <w:r w:rsidRPr="005433A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</w:p>
          <w:p w:rsidR="008B4064" w:rsidRPr="005433AF" w:rsidRDefault="008B4064" w:rsidP="00CC3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064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F1068C" w:rsidRDefault="00D26B7D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40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B4064"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ЖДА</w:t>
            </w:r>
          </w:p>
          <w:p w:rsidR="008B4064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432A1D" w:rsidRDefault="008B4064" w:rsidP="008B4064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Анемии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, определение, этиология.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анемий.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Клинические симптомы 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болезни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Типичные проблемы пациента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270"/>
              </w:tabs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Принципы диагностики и лечения, роль медсестры.</w:t>
            </w:r>
            <w:r w:rsidRPr="000C73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0C73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  <w:p w:rsidR="008B4064" w:rsidRPr="00505AE4" w:rsidRDefault="008B4064" w:rsidP="008B406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Особенности сестринской помощи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D911E8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4064" w:rsidRPr="00FB337D" w:rsidRDefault="008B4064" w:rsidP="008B40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studopedia</w:t>
              </w:r>
              <w:proofErr w:type="spellEnd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8B4064" w:rsidRPr="00F1068C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F1068C" w:rsidRDefault="008B4064" w:rsidP="008B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8B4064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D26B7D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4064" w:rsidRPr="007535F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4«Е»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  <w:proofErr w:type="gram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Физиопрофилактика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Виды курортов, показания и противопоказания.</w:t>
            </w:r>
          </w:p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физиопрофилактика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madina.salamova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.69@mail.ru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7535F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Нигмат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овна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Саламо</w:t>
            </w:r>
            <w:proofErr w:type="spellEnd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5F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</w:tr>
      <w:tr w:rsidR="008B4064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B4064" w:rsidRPr="009A7935" w:rsidRDefault="00D26B7D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8B4064"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В12-дефицитной анемии.</w:t>
            </w:r>
          </w:p>
          <w:p w:rsidR="008B4064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432A1D" w:rsidRDefault="008B4064" w:rsidP="008B406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В12-дефицитная анемия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, определение, этиология.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анемий.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Клинические симптомы 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  болезни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Типичные проблемы пациента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B4064" w:rsidRPr="000C73FE" w:rsidRDefault="008B4064" w:rsidP="008B406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1270"/>
              </w:tabs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Принципы диагностики и лечения, роль медсестры.</w:t>
            </w:r>
            <w:r w:rsidRPr="000C73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0C73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</w:p>
          <w:p w:rsidR="008B4064" w:rsidRPr="00505AE4" w:rsidRDefault="008B4064" w:rsidP="008B4064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96"/>
              <w:contextualSpacing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C73F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Особенности сестринской помощи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D911E8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4064" w:rsidRPr="00F1068C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F1068C" w:rsidRDefault="008B4064" w:rsidP="008B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8B4064" w:rsidRPr="00CE57E2" w:rsidTr="009B09A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jc w:val="center"/>
            </w:pPr>
            <w:r w:rsidRPr="00D11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1DD1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D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B4064" w:rsidRDefault="00D26B7D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="008B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 при  олиг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френии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pStyle w:val="a5"/>
              <w:numPr>
                <w:ilvl w:val="0"/>
                <w:numId w:val="1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олигофрения</w:t>
            </w:r>
          </w:p>
          <w:p w:rsidR="008B4064" w:rsidRPr="00C40C6A" w:rsidRDefault="008B4064" w:rsidP="008B4064">
            <w:pPr>
              <w:pStyle w:val="a5"/>
              <w:numPr>
                <w:ilvl w:val="0"/>
                <w:numId w:val="1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олигофрении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064" w:rsidRDefault="008B4064" w:rsidP="008B4064">
            <w:pPr>
              <w:pStyle w:val="a5"/>
              <w:numPr>
                <w:ilvl w:val="0"/>
                <w:numId w:val="1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олигофрении  </w:t>
            </w:r>
          </w:p>
          <w:p w:rsidR="008B4064" w:rsidRDefault="008B4064" w:rsidP="008B4064">
            <w:pPr>
              <w:pStyle w:val="a5"/>
              <w:numPr>
                <w:ilvl w:val="0"/>
                <w:numId w:val="16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      олигофрении  </w:t>
            </w:r>
          </w:p>
          <w:p w:rsidR="008B4064" w:rsidRPr="009304C1" w:rsidRDefault="008B4064" w:rsidP="008B4064">
            <w:pPr>
              <w:pStyle w:val="a5"/>
              <w:numPr>
                <w:ilvl w:val="0"/>
                <w:numId w:val="16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   олигофрении.</w:t>
            </w:r>
            <w:r w:rsidRPr="0093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Pr="00FB7A76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4064" w:rsidRPr="00FB7A76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064" w:rsidRPr="003D087A" w:rsidRDefault="008B4064" w:rsidP="008B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64" w:rsidRDefault="008B4064" w:rsidP="008B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</w:tbl>
    <w:p w:rsidR="00294945" w:rsidRDefault="00D26B7D"/>
    <w:sectPr w:rsidR="00294945" w:rsidSect="009B0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565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94C17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BB842E3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644E2"/>
    <w:multiLevelType w:val="hybridMultilevel"/>
    <w:tmpl w:val="F1E68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CD0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86F7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E4B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2276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2618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F809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1038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7AB4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2D5183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1C530D8"/>
    <w:multiLevelType w:val="hybridMultilevel"/>
    <w:tmpl w:val="730884D6"/>
    <w:lvl w:ilvl="0" w:tplc="9230A8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4553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F5FD6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9781E"/>
    <w:multiLevelType w:val="hybridMultilevel"/>
    <w:tmpl w:val="E808F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143265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A77673"/>
    <w:multiLevelType w:val="hybridMultilevel"/>
    <w:tmpl w:val="D1A2F0DC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15263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84767CE"/>
    <w:multiLevelType w:val="hybridMultilevel"/>
    <w:tmpl w:val="0786D97C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17A9C"/>
    <w:multiLevelType w:val="hybridMultilevel"/>
    <w:tmpl w:val="01F8ED4A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66FD5046"/>
    <w:multiLevelType w:val="hybridMultilevel"/>
    <w:tmpl w:val="5EB0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22377"/>
    <w:multiLevelType w:val="hybridMultilevel"/>
    <w:tmpl w:val="0786D97C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F521C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A86E0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627E3F"/>
    <w:multiLevelType w:val="hybridMultilevel"/>
    <w:tmpl w:val="F0687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DCBC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D477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948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1C14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D88E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D8683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2C01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D03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0"/>
  </w:num>
  <w:num w:numId="5">
    <w:abstractNumId w:val="17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16"/>
  </w:num>
  <w:num w:numId="16">
    <w:abstractNumId w:val="6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27"/>
    <w:rsid w:val="001F49A1"/>
    <w:rsid w:val="002672A9"/>
    <w:rsid w:val="002D5790"/>
    <w:rsid w:val="007C2D27"/>
    <w:rsid w:val="008B4064"/>
    <w:rsid w:val="008E6DF3"/>
    <w:rsid w:val="00951A64"/>
    <w:rsid w:val="009B09AE"/>
    <w:rsid w:val="00C23423"/>
    <w:rsid w:val="00D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9B09A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10">
    <w:name w:val="Style10"/>
    <w:basedOn w:val="a"/>
    <w:uiPriority w:val="99"/>
    <w:rsid w:val="009B09AE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9B09AE"/>
  </w:style>
  <w:style w:type="paragraph" w:customStyle="1" w:styleId="Style12">
    <w:name w:val="Style12"/>
    <w:basedOn w:val="a"/>
    <w:rsid w:val="009B09AE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0"/>
    <w:rsid w:val="009B09AE"/>
  </w:style>
  <w:style w:type="character" w:customStyle="1" w:styleId="FontStyle40">
    <w:name w:val="Font Style40"/>
    <w:basedOn w:val="a0"/>
    <w:rsid w:val="009B09AE"/>
  </w:style>
  <w:style w:type="paragraph" w:customStyle="1" w:styleId="Style4">
    <w:name w:val="Style4"/>
    <w:basedOn w:val="a"/>
    <w:uiPriority w:val="99"/>
    <w:rsid w:val="002672A9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4">
    <w:name w:val="Базовый"/>
    <w:rsid w:val="002672A9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72A9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">
    <w:name w:val="Style1"/>
    <w:basedOn w:val="a4"/>
    <w:uiPriority w:val="99"/>
    <w:rsid w:val="002672A9"/>
  </w:style>
  <w:style w:type="paragraph" w:styleId="a5">
    <w:name w:val="List Paragraph"/>
    <w:basedOn w:val="a"/>
    <w:uiPriority w:val="34"/>
    <w:qFormat/>
    <w:rsid w:val="002672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9B09A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10">
    <w:name w:val="Style10"/>
    <w:basedOn w:val="a"/>
    <w:uiPriority w:val="99"/>
    <w:rsid w:val="009B09AE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9B09AE"/>
  </w:style>
  <w:style w:type="paragraph" w:customStyle="1" w:styleId="Style12">
    <w:name w:val="Style12"/>
    <w:basedOn w:val="a"/>
    <w:rsid w:val="009B09AE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0"/>
    <w:rsid w:val="009B09AE"/>
  </w:style>
  <w:style w:type="character" w:customStyle="1" w:styleId="FontStyle40">
    <w:name w:val="Font Style40"/>
    <w:basedOn w:val="a0"/>
    <w:rsid w:val="009B09AE"/>
  </w:style>
  <w:style w:type="paragraph" w:customStyle="1" w:styleId="Style4">
    <w:name w:val="Style4"/>
    <w:basedOn w:val="a"/>
    <w:uiPriority w:val="99"/>
    <w:rsid w:val="002672A9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4">
    <w:name w:val="Базовый"/>
    <w:rsid w:val="002672A9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72A9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">
    <w:name w:val="Style1"/>
    <w:basedOn w:val="a4"/>
    <w:uiPriority w:val="99"/>
    <w:rsid w:val="002672A9"/>
  </w:style>
  <w:style w:type="paragraph" w:styleId="a5">
    <w:name w:val="List Paragraph"/>
    <w:basedOn w:val="a"/>
    <w:uiPriority w:val="34"/>
    <w:qFormat/>
    <w:rsid w:val="002672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ope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2020-09-15T21:01:00Z</dcterms:created>
  <dcterms:modified xsi:type="dcterms:W3CDTF">2020-09-20T19:00:00Z</dcterms:modified>
</cp:coreProperties>
</file>