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D6" w:rsidRDefault="003755D6" w:rsidP="003755D6">
      <w:pPr>
        <w:rPr>
          <w:sz w:val="20"/>
          <w:szCs w:val="20"/>
        </w:rPr>
      </w:pPr>
      <w:r>
        <w:t xml:space="preserve">                              </w:t>
      </w:r>
      <w:r w:rsidRPr="008A5DFE">
        <w:t>Сведения об обеспеченности образовательного процесса                                                                         учебной литературой или иными информационными ресурсами на 2020-2021 учебный год</w:t>
      </w:r>
      <w:r>
        <w:t xml:space="preserve"> </w:t>
      </w:r>
      <w:r>
        <w:rPr>
          <w:sz w:val="20"/>
          <w:szCs w:val="20"/>
        </w:rPr>
        <w:t xml:space="preserve">                </w:t>
      </w:r>
      <w:r>
        <w:t xml:space="preserve">           </w:t>
      </w:r>
      <w:r>
        <w:rPr>
          <w:sz w:val="20"/>
          <w:szCs w:val="20"/>
        </w:rPr>
        <w:t xml:space="preserve">         </w:t>
      </w:r>
    </w:p>
    <w:p w:rsidR="00093B3C" w:rsidRDefault="003755D6" w:rsidP="003755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Дагестанского базового медицинского колледжа </w:t>
      </w:r>
      <w:proofErr w:type="spellStart"/>
      <w:r>
        <w:rPr>
          <w:sz w:val="20"/>
          <w:szCs w:val="20"/>
        </w:rPr>
        <w:t>им.Р.П.Аскерханова</w:t>
      </w:r>
      <w:proofErr w:type="spellEnd"/>
    </w:p>
    <w:p w:rsidR="003755D6" w:rsidRDefault="003755D6" w:rsidP="003755D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31.02.02 «Акушерское дело»</w:t>
      </w:r>
    </w:p>
    <w:tbl>
      <w:tblPr>
        <w:tblStyle w:val="a3"/>
        <w:tblW w:w="0" w:type="auto"/>
        <w:tblInd w:w="-318" w:type="dxa"/>
        <w:tblLook w:val="04A0"/>
      </w:tblPr>
      <w:tblGrid>
        <w:gridCol w:w="1111"/>
        <w:gridCol w:w="3104"/>
        <w:gridCol w:w="3882"/>
        <w:gridCol w:w="863"/>
        <w:gridCol w:w="929"/>
      </w:tblGrid>
      <w:tr w:rsidR="003755D6" w:rsidTr="00752D47">
        <w:trPr>
          <w:trHeight w:val="690"/>
        </w:trPr>
        <w:tc>
          <w:tcPr>
            <w:tcW w:w="1111" w:type="dxa"/>
            <w:vMerge w:val="restart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Индекс</w:t>
            </w:r>
          </w:p>
        </w:tc>
        <w:tc>
          <w:tcPr>
            <w:tcW w:w="3104" w:type="dxa"/>
            <w:vMerge w:val="restart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 xml:space="preserve">Наименование циклов, дисциплин, профессиональных модулей, МДК, практик </w:t>
            </w:r>
          </w:p>
        </w:tc>
        <w:tc>
          <w:tcPr>
            <w:tcW w:w="3882" w:type="dxa"/>
            <w:vMerge w:val="restart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792" w:type="dxa"/>
            <w:gridSpan w:val="2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Количество экземпляров</w:t>
            </w:r>
          </w:p>
        </w:tc>
      </w:tr>
      <w:tr w:rsidR="003755D6" w:rsidTr="00752D47">
        <w:trPr>
          <w:trHeight w:val="645"/>
        </w:trPr>
        <w:tc>
          <w:tcPr>
            <w:tcW w:w="1111" w:type="dxa"/>
            <w:vMerge/>
          </w:tcPr>
          <w:p w:rsidR="003755D6" w:rsidRDefault="003755D6" w:rsidP="003755D6"/>
        </w:tc>
        <w:tc>
          <w:tcPr>
            <w:tcW w:w="3104" w:type="dxa"/>
            <w:vMerge/>
          </w:tcPr>
          <w:p w:rsidR="003755D6" w:rsidRDefault="003755D6" w:rsidP="003755D6"/>
        </w:tc>
        <w:tc>
          <w:tcPr>
            <w:tcW w:w="3882" w:type="dxa"/>
            <w:vMerge/>
          </w:tcPr>
          <w:p w:rsidR="003755D6" w:rsidRDefault="003755D6" w:rsidP="003755D6"/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Общее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С грифом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ОГСЭ.00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Обязательная часть ОПОП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ОГСЭ.01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Основы философии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 xml:space="preserve">Горелов А.А. Основы философии: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.п</w:t>
            </w:r>
            <w:proofErr w:type="gramEnd"/>
            <w:r w:rsidRPr="00233AE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для студ. сред. проф. учеб. заведений. – М.: Издательский центр «Академия», 2003. – 256с. </w:t>
            </w:r>
            <w:r w:rsidRPr="00233AE2">
              <w:rPr>
                <w:rFonts w:ascii="Times New Roman" w:hAnsi="Times New Roman" w:cs="Times New Roman"/>
                <w:lang w:val="en-US"/>
              </w:rPr>
              <w:t>ISBN</w:t>
            </w:r>
            <w:r w:rsidRPr="00233AE2">
              <w:rPr>
                <w:rFonts w:ascii="Times New Roman" w:hAnsi="Times New Roman" w:cs="Times New Roman"/>
              </w:rPr>
              <w:t xml:space="preserve"> 5-7695-1196-6 - Текст : непосредственный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ГСЭ.02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3882" w:type="dxa"/>
          </w:tcPr>
          <w:p w:rsidR="003755D6" w:rsidRPr="00233AE2" w:rsidRDefault="003755D6" w:rsidP="003755D6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 История России с древнейших времен до конца </w:t>
            </w:r>
            <w:r w:rsidRPr="00233AE2">
              <w:rPr>
                <w:rFonts w:ascii="Times New Roman" w:hAnsi="Times New Roman" w:cs="Times New Roman"/>
                <w:lang w:val="en-US"/>
              </w:rPr>
              <w:t>XVI</w:t>
            </w:r>
            <w:r w:rsidRPr="00233AE2">
              <w:rPr>
                <w:rFonts w:ascii="Times New Roman" w:hAnsi="Times New Roman" w:cs="Times New Roman"/>
              </w:rPr>
              <w:t xml:space="preserve"> века. Ч. 1:Учебник для 10 класса общеобразовательных учреждений. – 5-е изд. – М.: ООО «ТИД «Русское слово – РС», 2007. -320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3755D6" w:rsidRPr="00233AE2" w:rsidRDefault="003755D6" w:rsidP="003755D6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978-5-94853-717-7 (ч.1)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  <w:p w:rsidR="003755D6" w:rsidRPr="00233AE2" w:rsidRDefault="003755D6" w:rsidP="003755D6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А.Н., Боханов А.Н.  История России. </w:t>
            </w:r>
            <w:r w:rsidRPr="00233AE2">
              <w:rPr>
                <w:rFonts w:ascii="Times New Roman" w:hAnsi="Times New Roman" w:cs="Times New Roman"/>
                <w:lang w:val="en-US"/>
              </w:rPr>
              <w:t>XVII</w:t>
            </w:r>
            <w:r w:rsidRPr="00233AE2">
              <w:rPr>
                <w:rFonts w:ascii="Times New Roman" w:hAnsi="Times New Roman" w:cs="Times New Roman"/>
              </w:rPr>
              <w:t>-</w:t>
            </w:r>
            <w:r w:rsidRPr="00233AE2">
              <w:rPr>
                <w:rFonts w:ascii="Times New Roman" w:hAnsi="Times New Roman" w:cs="Times New Roman"/>
                <w:lang w:val="en-US"/>
              </w:rPr>
              <w:t>XIX</w:t>
            </w:r>
            <w:r w:rsidRPr="00233AE2">
              <w:rPr>
                <w:rFonts w:ascii="Times New Roman" w:hAnsi="Times New Roman" w:cs="Times New Roman"/>
              </w:rPr>
              <w:t xml:space="preserve"> века. Ч. 2:Учебник для 10 класса общеобразовательных учреждений. – 5-е изд. – М.: ООО «ТИД «Русское слово – РС», 2007. -480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ISBN 5-94853-667-Х (ч.2)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ОГСЭ.03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Козырева, Л. Г. Английский язык для мед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к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олледжей и училищ : учеб. пособие / Л. Г. Козырева, Т.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Шадская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16-е, стер.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- 315 с. - (Среднее профессиональное образование). - ISBN 978-5-222-22030-6.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ОГСЭ.04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ОГСЭ.05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Русский язык и культура речи</w:t>
            </w:r>
          </w:p>
        </w:tc>
        <w:tc>
          <w:tcPr>
            <w:tcW w:w="3882" w:type="dxa"/>
          </w:tcPr>
          <w:p w:rsidR="003755D6" w:rsidRPr="00233AE2" w:rsidRDefault="003755D6" w:rsidP="003755D6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Введенская, Л. А. Русский язык и культура речи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Л. А. Введенская, М. Н. Черкасова.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– 380 с. - (Среднее профессиональное образование). - ISBN 978-5-222-26476-8.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3755D6" w:rsidRPr="003755D6" w:rsidRDefault="003755D6" w:rsidP="003755D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755D6">
              <w:rPr>
                <w:rFonts w:ascii="Times New Roman" w:hAnsi="Times New Roman" w:cs="Times New Roman"/>
              </w:rPr>
              <w:lastRenderedPageBreak/>
              <w:t xml:space="preserve">Греков В.Ф. Русский язык: 10-11 </w:t>
            </w:r>
            <w:proofErr w:type="spellStart"/>
            <w:r w:rsidRPr="003755D6">
              <w:rPr>
                <w:rFonts w:ascii="Times New Roman" w:hAnsi="Times New Roman" w:cs="Times New Roman"/>
              </w:rPr>
              <w:t>кл</w:t>
            </w:r>
            <w:proofErr w:type="spellEnd"/>
            <w:r w:rsidRPr="003755D6">
              <w:rPr>
                <w:rFonts w:ascii="Times New Roman" w:hAnsi="Times New Roman" w:cs="Times New Roman"/>
              </w:rPr>
              <w:t>.: учеб</w:t>
            </w:r>
            <w:proofErr w:type="gramStart"/>
            <w:r w:rsidRPr="003755D6">
              <w:rPr>
                <w:rFonts w:ascii="Times New Roman" w:hAnsi="Times New Roman" w:cs="Times New Roman"/>
              </w:rPr>
              <w:t>.</w:t>
            </w:r>
            <w:proofErr w:type="gramEnd"/>
            <w:r w:rsidRPr="003755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55D6">
              <w:rPr>
                <w:rFonts w:ascii="Times New Roman" w:hAnsi="Times New Roman" w:cs="Times New Roman"/>
              </w:rPr>
              <w:t>д</w:t>
            </w:r>
            <w:proofErr w:type="gramEnd"/>
            <w:r w:rsidRPr="003755D6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3755D6">
              <w:rPr>
                <w:rFonts w:ascii="Times New Roman" w:hAnsi="Times New Roman" w:cs="Times New Roman"/>
              </w:rPr>
              <w:t>общеобразов</w:t>
            </w:r>
            <w:proofErr w:type="spellEnd"/>
            <w:r w:rsidRPr="003755D6">
              <w:rPr>
                <w:rFonts w:ascii="Times New Roman" w:hAnsi="Times New Roman" w:cs="Times New Roman"/>
              </w:rPr>
              <w:t xml:space="preserve">. учреждений/ В.Ф.Греков,  С.Е.Крючков, </w:t>
            </w:r>
            <w:proofErr w:type="spellStart"/>
            <w:r w:rsidRPr="003755D6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3755D6">
              <w:rPr>
                <w:rFonts w:ascii="Times New Roman" w:hAnsi="Times New Roman" w:cs="Times New Roman"/>
              </w:rPr>
              <w:t>. – М.: Просвещение,  ОАО «Московские учебники», 2008. – 368с. - ISBN 978-5-7853-0986-9. - Текст</w:t>
            </w:r>
            <w:proofErr w:type="gramStart"/>
            <w:r w:rsidRPr="003755D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755D6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lastRenderedPageBreak/>
              <w:t>ОГСЭ.06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Введение в специальность и методика учебы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ЕН.02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3882" w:type="dxa"/>
          </w:tcPr>
          <w:p w:rsidR="003755D6" w:rsidRDefault="003755D6" w:rsidP="003755D6">
            <w:pPr>
              <w:tabs>
                <w:tab w:val="left" w:pos="3195"/>
              </w:tabs>
            </w:pPr>
            <w:r>
              <w:t xml:space="preserve">Омельченко В.П., Демидова А.А. Информатика: учебник / В.П.Омельченко, А.А.Демидова. – М.: </w:t>
            </w:r>
            <w:proofErr w:type="spellStart"/>
            <w:r>
              <w:t>ГЭОТАР-Медиа</w:t>
            </w:r>
            <w:proofErr w:type="spellEnd"/>
            <w:r>
              <w:t>, 2013. – 384с.: ил.</w:t>
            </w:r>
          </w:p>
          <w:p w:rsidR="003755D6" w:rsidRDefault="003755D6" w:rsidP="003755D6">
            <w:pPr>
              <w:rPr>
                <w:sz w:val="20"/>
                <w:szCs w:val="20"/>
              </w:rPr>
            </w:pPr>
            <w:r>
              <w:t>ISBN 978-5-9704-2608-1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П.00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Профессиональный цикл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ОП.00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ОП.01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Основы латинского языка с медицинской терминологией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Ю. И. Латинский язык (для медицинских и фармацевтических колледжей и училищ)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Ю.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20-е изд., стер. – М.: КНОРУС, 2013. - 252 </w:t>
            </w:r>
            <w:proofErr w:type="gramStart"/>
            <w:r w:rsidRPr="00233AE2">
              <w:rPr>
                <w:rFonts w:ascii="Times New Roman" w:hAnsi="Times New Roman" w:cs="Times New Roman"/>
              </w:rPr>
              <w:t>с</w:t>
            </w:r>
            <w:proofErr w:type="gramEnd"/>
            <w:r w:rsidRPr="00233AE2">
              <w:rPr>
                <w:rFonts w:ascii="Times New Roman" w:hAnsi="Times New Roman" w:cs="Times New Roman"/>
              </w:rPr>
              <w:t>. - (Среднее профессиональное образование). - ISBN 978-5-406-02211-5.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ОП.02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Анатомия и физиология</w:t>
            </w:r>
          </w:p>
        </w:tc>
        <w:tc>
          <w:tcPr>
            <w:tcW w:w="3882" w:type="dxa"/>
          </w:tcPr>
          <w:p w:rsidR="003755D6" w:rsidRPr="003755D6" w:rsidRDefault="003755D6" w:rsidP="003755D6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Самусев, Р. П. Атлас анатомии человека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для студ. учреждений сред. проф. образования / Р. П. Самусев. - 7-е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>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Мир и Образование, 2015. - 704 с. - ISBN 978-5-94666-578-0.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3755D6" w:rsidRPr="003755D6" w:rsidRDefault="003755D6" w:rsidP="003755D6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Самусев, Р. П. Анатомия человека/  Р.П.Самусев, Ю.М.Селин. -  4-е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>. и доп.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ООО «Издательский дом «ОНИКС 21 век»: ООО «Мир и Образование», 2012. - 576 с., ил - ISBN 978-5-94666-531-5.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ОП.03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Основы патологии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Пауков, В. С. Основы патологии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В. С. Пауков.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2018. - 288 с. : ил. - ISBN 978-5-9704-4351-4.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ОП.04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Генетика человека с основами медицинской генетики</w:t>
            </w:r>
          </w:p>
        </w:tc>
        <w:tc>
          <w:tcPr>
            <w:tcW w:w="3882" w:type="dxa"/>
          </w:tcPr>
          <w:p w:rsidR="003755D6" w:rsidRPr="00233AE2" w:rsidRDefault="003755D6" w:rsidP="003755D6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>, И. К. Медицинская генетика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И. К.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3-е.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2009. - 314 с. - (Среднее профессиональное </w:t>
            </w:r>
            <w:r w:rsidRPr="00233AE2">
              <w:rPr>
                <w:rFonts w:ascii="Times New Roman" w:hAnsi="Times New Roman" w:cs="Times New Roman"/>
              </w:rPr>
              <w:lastRenderedPageBreak/>
              <w:t>образование). - ISBN 978-5-222-15081-8.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3755D6" w:rsidRPr="003755D6" w:rsidRDefault="003755D6" w:rsidP="003755D6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755D6">
              <w:rPr>
                <w:rFonts w:ascii="Times New Roman" w:hAnsi="Times New Roman" w:cs="Times New Roman"/>
              </w:rPr>
              <w:t>Медицинская генетика: учебник/ Н.П.Бочков, А.Ю.Асанов, Н.А.Жученко и др.; под ред. Н.П.Бочкова 2-е изд., стер. – М.: Издательский центр «Академия», 2003. – 192 с. ISBN 5-7695-1253-9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Default="003755D6" w:rsidP="003755D6">
            <w:pPr>
              <w:rPr>
                <w:sz w:val="20"/>
                <w:szCs w:val="20"/>
              </w:rPr>
            </w:pPr>
          </w:p>
          <w:p w:rsidR="003755D6" w:rsidRP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lastRenderedPageBreak/>
              <w:t>ОП.05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Гигиена и экология человека</w:t>
            </w:r>
          </w:p>
        </w:tc>
        <w:tc>
          <w:tcPr>
            <w:tcW w:w="3882" w:type="dxa"/>
          </w:tcPr>
          <w:p w:rsidR="003755D6" w:rsidRPr="00233AE2" w:rsidRDefault="003755D6" w:rsidP="003755D6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Крымская И.Г. Гигиена и экология человека: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И.Г.Крымская. – Изд. 3-е, доп.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233AE2">
              <w:rPr>
                <w:rFonts w:ascii="Times New Roman" w:hAnsi="Times New Roman" w:cs="Times New Roman"/>
              </w:rPr>
              <w:t>/Д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: Феникс 2020. – 429с. – (среднее медицинское образование). </w:t>
            </w:r>
          </w:p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>ISBN 978-5-222-33570-3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ОП.06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Основы микробиологии и иммунологии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 w:rsidRPr="00233AE2">
              <w:rPr>
                <w:rFonts w:ascii="Times New Roman" w:hAnsi="Times New Roman" w:cs="Times New Roman"/>
              </w:rPr>
              <w:t xml:space="preserve">Камышева, К. С. Основы микробиологии, вирусологии и иммунологии / К. С. Камышева.–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- 281 с. - (Среднее профессиональное образование). - ISBN 978-5-222-22134-1.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27B6" w:rsidTr="00752D47">
        <w:tc>
          <w:tcPr>
            <w:tcW w:w="1111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ОП.07</w:t>
            </w:r>
          </w:p>
        </w:tc>
        <w:tc>
          <w:tcPr>
            <w:tcW w:w="3104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  <w:r>
              <w:t>Фармакология</w:t>
            </w:r>
          </w:p>
        </w:tc>
        <w:tc>
          <w:tcPr>
            <w:tcW w:w="3882" w:type="dxa"/>
          </w:tcPr>
          <w:p w:rsidR="003755D6" w:rsidRPr="003669FB" w:rsidRDefault="003755D6" w:rsidP="003669FB">
            <w:pPr>
              <w:pStyle w:val="a4"/>
              <w:numPr>
                <w:ilvl w:val="0"/>
                <w:numId w:val="5"/>
              </w:numPr>
            </w:pPr>
            <w:proofErr w:type="spellStart"/>
            <w:r w:rsidRPr="003669FB">
              <w:t>Гаевый</w:t>
            </w:r>
            <w:proofErr w:type="spellEnd"/>
            <w:r w:rsidRPr="003669FB">
              <w:t xml:space="preserve"> М.Д. Фармакология с рецептурой</w:t>
            </w:r>
            <w:proofErr w:type="gramStart"/>
            <w:r w:rsidRPr="003669FB">
              <w:t xml:space="preserve">.: </w:t>
            </w:r>
            <w:proofErr w:type="gramEnd"/>
            <w:r w:rsidRPr="003669FB">
              <w:t xml:space="preserve">Учебник./ </w:t>
            </w:r>
            <w:proofErr w:type="spellStart"/>
            <w:r w:rsidRPr="003669FB">
              <w:t>М.Д.Гаевый</w:t>
            </w:r>
            <w:proofErr w:type="spellEnd"/>
            <w:proofErr w:type="gramStart"/>
            <w:r w:rsidRPr="003669FB">
              <w:t xml:space="preserve"> ,</w:t>
            </w:r>
            <w:proofErr w:type="gramEnd"/>
            <w:r w:rsidRPr="003669FB">
              <w:t xml:space="preserve"> </w:t>
            </w:r>
            <w:proofErr w:type="spellStart"/>
            <w:r w:rsidRPr="003669FB">
              <w:t>Л.М.Гаевый</w:t>
            </w:r>
            <w:proofErr w:type="spellEnd"/>
            <w:r w:rsidRPr="003669FB">
              <w:t>. – 9-е изд.</w:t>
            </w:r>
            <w:r w:rsidR="003669FB" w:rsidRPr="003669FB">
              <w:t>, стер. – М.: КНОРУС, 2013.- 384с. – (Среднее профессиональное образование)</w:t>
            </w:r>
          </w:p>
          <w:p w:rsidR="003669FB" w:rsidRPr="003669FB" w:rsidRDefault="003669FB" w:rsidP="003755D6">
            <w:pPr>
              <w:rPr>
                <w:rFonts w:ascii="Times New Roman" w:hAnsi="Times New Roman" w:cs="Times New Roman"/>
              </w:rPr>
            </w:pPr>
            <w:r w:rsidRPr="003669FB">
              <w:rPr>
                <w:rFonts w:ascii="Times New Roman" w:hAnsi="Times New Roman" w:cs="Times New Roman"/>
              </w:rPr>
              <w:t xml:space="preserve">             ISBN 978-5-406-02527-7</w:t>
            </w:r>
          </w:p>
          <w:p w:rsidR="003669FB" w:rsidRPr="003669FB" w:rsidRDefault="003669FB" w:rsidP="003669FB">
            <w:pPr>
              <w:pStyle w:val="a4"/>
              <w:numPr>
                <w:ilvl w:val="0"/>
                <w:numId w:val="5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3669FB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3669FB">
              <w:rPr>
                <w:rFonts w:ascii="Times New Roman" w:hAnsi="Times New Roman" w:cs="Times New Roman"/>
              </w:rPr>
              <w:t>, Н. И. Фармакология</w:t>
            </w:r>
            <w:proofErr w:type="gramStart"/>
            <w:r w:rsidRPr="003669F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69FB">
              <w:rPr>
                <w:rFonts w:ascii="Times New Roman" w:hAnsi="Times New Roman" w:cs="Times New Roman"/>
              </w:rPr>
              <w:t xml:space="preserve"> учебник / Н. И. </w:t>
            </w:r>
            <w:proofErr w:type="spellStart"/>
            <w:r w:rsidRPr="003669FB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3669FB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3669FB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3669FB">
              <w:rPr>
                <w:rFonts w:ascii="Times New Roman" w:hAnsi="Times New Roman" w:cs="Times New Roman"/>
              </w:rPr>
              <w:t xml:space="preserve">. - Изд. 3-е. - Ростов </w:t>
            </w:r>
            <w:proofErr w:type="spellStart"/>
            <w:r w:rsidRPr="003669FB">
              <w:rPr>
                <w:rFonts w:ascii="Times New Roman" w:hAnsi="Times New Roman" w:cs="Times New Roman"/>
              </w:rPr>
              <w:t>н</w:t>
            </w:r>
            <w:proofErr w:type="spellEnd"/>
            <w:r w:rsidRPr="003669FB">
              <w:rPr>
                <w:rFonts w:ascii="Times New Roman" w:hAnsi="Times New Roman" w:cs="Times New Roman"/>
              </w:rPr>
              <w:t>/Д.</w:t>
            </w:r>
            <w:proofErr w:type="gramStart"/>
            <w:r w:rsidRPr="003669F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69FB">
              <w:rPr>
                <w:rFonts w:ascii="Times New Roman" w:hAnsi="Times New Roman" w:cs="Times New Roman"/>
              </w:rPr>
              <w:t xml:space="preserve"> Феникс, 2019. - 702 с. : ил. - (Среднее медицинское образование). - ISBN 978- 5-222-32169-0. - Текст</w:t>
            </w:r>
            <w:proofErr w:type="gramStart"/>
            <w:r w:rsidRPr="003669F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69FB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3669FB" w:rsidRPr="003669FB" w:rsidRDefault="003669FB" w:rsidP="003669F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669FB" w:rsidRDefault="003669FB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669FB" w:rsidRPr="003669FB" w:rsidRDefault="003669FB" w:rsidP="003669FB">
            <w:pPr>
              <w:rPr>
                <w:sz w:val="20"/>
                <w:szCs w:val="20"/>
              </w:rPr>
            </w:pPr>
          </w:p>
          <w:p w:rsidR="003669FB" w:rsidRP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755D6" w:rsidRPr="003669FB" w:rsidRDefault="003669FB" w:rsidP="00366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669FB" w:rsidRDefault="003669FB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669FB" w:rsidRPr="003669FB" w:rsidRDefault="003669FB" w:rsidP="003669FB">
            <w:pPr>
              <w:rPr>
                <w:sz w:val="20"/>
                <w:szCs w:val="20"/>
              </w:rPr>
            </w:pPr>
          </w:p>
          <w:p w:rsidR="003669FB" w:rsidRP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669FB" w:rsidRDefault="003669FB" w:rsidP="003669FB">
            <w:pPr>
              <w:rPr>
                <w:sz w:val="20"/>
                <w:szCs w:val="20"/>
              </w:rPr>
            </w:pPr>
          </w:p>
          <w:p w:rsidR="003755D6" w:rsidRPr="003669FB" w:rsidRDefault="003669FB" w:rsidP="00366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c>
          <w:tcPr>
            <w:tcW w:w="1111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t>ОП.08</w:t>
            </w:r>
          </w:p>
        </w:tc>
        <w:tc>
          <w:tcPr>
            <w:tcW w:w="3104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t>Психология</w:t>
            </w:r>
          </w:p>
        </w:tc>
        <w:tc>
          <w:tcPr>
            <w:tcW w:w="3882" w:type="dxa"/>
          </w:tcPr>
          <w:p w:rsidR="003669FB" w:rsidRDefault="003669FB" w:rsidP="003669FB">
            <w:pPr>
              <w:tabs>
                <w:tab w:val="left" w:pos="3195"/>
              </w:tabs>
            </w:pPr>
            <w:proofErr w:type="spellStart"/>
            <w:r>
              <w:t>Полянцева</w:t>
            </w:r>
            <w:proofErr w:type="spellEnd"/>
            <w:r>
              <w:t xml:space="preserve"> О.И. Психология. Серия «Медицина для вас».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«Феникс», 2012. – 416с.</w:t>
            </w:r>
          </w:p>
          <w:p w:rsidR="003755D6" w:rsidRPr="003669FB" w:rsidRDefault="003669FB" w:rsidP="003669FB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5-222-02583-7</w:t>
            </w:r>
          </w:p>
        </w:tc>
        <w:tc>
          <w:tcPr>
            <w:tcW w:w="863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c>
          <w:tcPr>
            <w:tcW w:w="1111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t>ОП.09</w:t>
            </w:r>
          </w:p>
        </w:tc>
        <w:tc>
          <w:tcPr>
            <w:tcW w:w="3104" w:type="dxa"/>
          </w:tcPr>
          <w:p w:rsidR="003755D6" w:rsidRDefault="003669FB" w:rsidP="003755D6">
            <w:pPr>
              <w:rPr>
                <w:sz w:val="20"/>
                <w:szCs w:val="20"/>
              </w:rPr>
            </w:pPr>
            <w:r>
              <w:t>Правовое обеспечение профессиональной деятельности</w:t>
            </w:r>
          </w:p>
        </w:tc>
        <w:tc>
          <w:tcPr>
            <w:tcW w:w="3882" w:type="dxa"/>
          </w:tcPr>
          <w:p w:rsidR="003669FB" w:rsidRDefault="003669FB" w:rsidP="003669FB">
            <w:pPr>
              <w:pStyle w:val="a4"/>
              <w:numPr>
                <w:ilvl w:val="0"/>
                <w:numId w:val="8"/>
              </w:numPr>
              <w:tabs>
                <w:tab w:val="left" w:pos="3195"/>
              </w:tabs>
            </w:pPr>
            <w:r>
              <w:t>Смоленский М.Б. Основы права/ М.Б.Смоленский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и</w:t>
            </w:r>
            <w:proofErr w:type="gramEnd"/>
            <w:r>
              <w:t xml:space="preserve">зд. 8-е, стер. – Ростов </w:t>
            </w:r>
            <w:proofErr w:type="spellStart"/>
            <w:r>
              <w:t>н</w:t>
            </w:r>
            <w:proofErr w:type="spellEnd"/>
            <w:r>
              <w:t xml:space="preserve">/Д.: Феникс, 2015. – 413 </w:t>
            </w:r>
            <w:proofErr w:type="gramStart"/>
            <w:r>
              <w:t>с</w:t>
            </w:r>
            <w:proofErr w:type="gramEnd"/>
            <w:r>
              <w:t>. (Среднее профессиональное образование).</w:t>
            </w:r>
          </w:p>
          <w:p w:rsidR="003669FB" w:rsidRDefault="003669FB" w:rsidP="003669FB">
            <w:pPr>
              <w:pStyle w:val="a4"/>
              <w:tabs>
                <w:tab w:val="left" w:pos="3195"/>
              </w:tabs>
            </w:pPr>
            <w:r>
              <w:t xml:space="preserve"> ISBN 978-5-222-24170-7</w:t>
            </w:r>
          </w:p>
          <w:p w:rsidR="003669FB" w:rsidRDefault="003669FB" w:rsidP="003669FB">
            <w:pPr>
              <w:pStyle w:val="a4"/>
              <w:numPr>
                <w:ilvl w:val="0"/>
                <w:numId w:val="8"/>
              </w:numPr>
              <w:tabs>
                <w:tab w:val="left" w:pos="3195"/>
              </w:tabs>
            </w:pPr>
            <w:r>
              <w:t xml:space="preserve">Акопов В.И. Правовое регулирование профессиональной деятельности медицинского </w:t>
            </w:r>
            <w:proofErr w:type="spellStart"/>
            <w:r>
              <w:lastRenderedPageBreak/>
              <w:t>песонала</w:t>
            </w:r>
            <w:proofErr w:type="spellEnd"/>
            <w:r>
              <w:t xml:space="preserve">: учеб. пособие/ В.И.Акопов. – изд. 4-е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2015. – 332с. – (среднее медицинское образование).</w:t>
            </w:r>
          </w:p>
          <w:p w:rsidR="003755D6" w:rsidRDefault="003669FB" w:rsidP="003669FB">
            <w:pPr>
              <w:rPr>
                <w:sz w:val="20"/>
                <w:szCs w:val="20"/>
              </w:rPr>
            </w:pPr>
            <w:r>
              <w:t>ISBN 978-5-222-74441-8</w:t>
            </w:r>
          </w:p>
        </w:tc>
        <w:tc>
          <w:tcPr>
            <w:tcW w:w="863" w:type="dxa"/>
          </w:tcPr>
          <w:p w:rsidR="00E71E76" w:rsidRDefault="00E71E7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3755D6" w:rsidRPr="00E71E76" w:rsidRDefault="00E71E76" w:rsidP="00E7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E71E76" w:rsidRDefault="00E71E7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P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E71E76" w:rsidRDefault="00E71E76" w:rsidP="00E71E76">
            <w:pPr>
              <w:rPr>
                <w:sz w:val="20"/>
                <w:szCs w:val="20"/>
              </w:rPr>
            </w:pPr>
          </w:p>
          <w:p w:rsidR="003755D6" w:rsidRPr="00E71E76" w:rsidRDefault="00E71E76" w:rsidP="00E71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c>
          <w:tcPr>
            <w:tcW w:w="1111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lastRenderedPageBreak/>
              <w:t>ОП.10</w:t>
            </w:r>
          </w:p>
        </w:tc>
        <w:tc>
          <w:tcPr>
            <w:tcW w:w="3104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Общественное здоровье и здравоохранение</w:t>
            </w:r>
          </w:p>
        </w:tc>
        <w:tc>
          <w:tcPr>
            <w:tcW w:w="3882" w:type="dxa"/>
          </w:tcPr>
          <w:p w:rsidR="00E71E76" w:rsidRDefault="00E71E76" w:rsidP="00E71E76">
            <w:pPr>
              <w:tabs>
                <w:tab w:val="left" w:pos="3195"/>
              </w:tabs>
            </w:pPr>
            <w:r>
              <w:t xml:space="preserve">Организация подготовки специалистов со средним медицинским образованием и их использование в практическом здравоохранении/ под общей редакцией проф. </w:t>
            </w:r>
            <w:proofErr w:type="spellStart"/>
            <w:r>
              <w:t>Т.И.Стуколовой</w:t>
            </w:r>
            <w:proofErr w:type="spellEnd"/>
            <w:r>
              <w:t>. – М.: ГОУ ВУНМЦ МЗ РФ, 2003. – 576с.</w:t>
            </w:r>
          </w:p>
          <w:p w:rsidR="003755D6" w:rsidRPr="00E71E76" w:rsidRDefault="00E71E76" w:rsidP="00E71E76">
            <w:pPr>
              <w:tabs>
                <w:tab w:val="left" w:pos="3195"/>
              </w:tabs>
            </w:pPr>
            <w:r>
              <w:t xml:space="preserve">              ISBN 5-89004-133-9</w:t>
            </w:r>
          </w:p>
        </w:tc>
        <w:tc>
          <w:tcPr>
            <w:tcW w:w="863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27B6" w:rsidTr="00752D47">
        <w:tc>
          <w:tcPr>
            <w:tcW w:w="1111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ОП.11</w:t>
            </w:r>
          </w:p>
        </w:tc>
        <w:tc>
          <w:tcPr>
            <w:tcW w:w="3104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 xml:space="preserve">Основы </w:t>
            </w:r>
            <w:proofErr w:type="spellStart"/>
            <w:r>
              <w:t>реабилитологии</w:t>
            </w:r>
            <w:proofErr w:type="spellEnd"/>
          </w:p>
        </w:tc>
        <w:tc>
          <w:tcPr>
            <w:tcW w:w="3882" w:type="dxa"/>
          </w:tcPr>
          <w:p w:rsidR="003755D6" w:rsidRPr="005D367D" w:rsidRDefault="000E2F3D" w:rsidP="005D367D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t>Готовцев</w:t>
            </w:r>
            <w:proofErr w:type="spellEnd"/>
            <w:r>
              <w:t xml:space="preserve"> П.И., Субботин А.Д., Селиванов В.П. Лечебная физическая культура и массаж. – М.: Медицина, 1987. – 304с.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5D367D" w:rsidRDefault="005D367D" w:rsidP="005D367D">
            <w:pPr>
              <w:pStyle w:val="a4"/>
              <w:numPr>
                <w:ilvl w:val="0"/>
                <w:numId w:val="16"/>
              </w:numPr>
              <w:tabs>
                <w:tab w:val="left" w:pos="3015"/>
              </w:tabs>
            </w:pPr>
            <w:r>
              <w:t xml:space="preserve">Козлова Л.В. Основы реабилитации для медицинских колледжей: Учеб. пособие/ Л.В.Козлова, С.А. </w:t>
            </w:r>
            <w:proofErr w:type="spellStart"/>
            <w:r>
              <w:t>Козлов</w:t>
            </w:r>
            <w:proofErr w:type="gramStart"/>
            <w:r>
              <w:t>,Л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Семененко</w:t>
            </w:r>
            <w:proofErr w:type="spellEnd"/>
            <w:r>
              <w:t xml:space="preserve">, под </w:t>
            </w:r>
            <w:proofErr w:type="spellStart"/>
            <w:r>
              <w:t>общ.ред</w:t>
            </w:r>
            <w:proofErr w:type="spellEnd"/>
            <w:r>
              <w:t xml:space="preserve">. </w:t>
            </w:r>
            <w:proofErr w:type="spellStart"/>
            <w:r>
              <w:t>Б.В.Кабарухина</w:t>
            </w:r>
            <w:proofErr w:type="spellEnd"/>
            <w:r>
              <w:t xml:space="preserve">. – изд. 8-е. – Ростов </w:t>
            </w:r>
            <w:proofErr w:type="spellStart"/>
            <w:r>
              <w:t>н</w:t>
            </w:r>
            <w:proofErr w:type="spellEnd"/>
            <w:r>
              <w:t xml:space="preserve">/Д : Феникс, 2013. – 475с. : </w:t>
            </w:r>
            <w:proofErr w:type="gramStart"/>
            <w:r>
              <w:t>-и</w:t>
            </w:r>
            <w:proofErr w:type="gramEnd"/>
            <w:r>
              <w:t>л. (Среднее профессиональное образование) ISBN 978-5-222-21312-4</w:t>
            </w:r>
          </w:p>
          <w:p w:rsidR="005D367D" w:rsidRPr="005D367D" w:rsidRDefault="005D367D" w:rsidP="005D367D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5D367D" w:rsidRDefault="00E27324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367D" w:rsidRPr="005D367D" w:rsidRDefault="005D367D" w:rsidP="005D367D">
            <w:pPr>
              <w:rPr>
                <w:sz w:val="20"/>
                <w:szCs w:val="20"/>
              </w:rPr>
            </w:pPr>
          </w:p>
          <w:p w:rsidR="005D367D" w:rsidRP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3755D6" w:rsidRPr="005D367D" w:rsidRDefault="005D367D" w:rsidP="005D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:rsidR="005D367D" w:rsidRDefault="005D367D" w:rsidP="003755D6">
            <w:pPr>
              <w:rPr>
                <w:sz w:val="20"/>
                <w:szCs w:val="20"/>
              </w:rPr>
            </w:pPr>
          </w:p>
          <w:p w:rsidR="005D367D" w:rsidRPr="005D367D" w:rsidRDefault="005D367D" w:rsidP="005D367D">
            <w:pPr>
              <w:rPr>
                <w:sz w:val="20"/>
                <w:szCs w:val="20"/>
              </w:rPr>
            </w:pPr>
          </w:p>
          <w:p w:rsidR="005D367D" w:rsidRP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5D367D" w:rsidRDefault="005D367D" w:rsidP="005D367D">
            <w:pPr>
              <w:rPr>
                <w:sz w:val="20"/>
                <w:szCs w:val="20"/>
              </w:rPr>
            </w:pPr>
          </w:p>
          <w:p w:rsidR="003755D6" w:rsidRPr="005D367D" w:rsidRDefault="005D367D" w:rsidP="005D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27B6" w:rsidTr="00752D47">
        <w:tc>
          <w:tcPr>
            <w:tcW w:w="1111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ОП.12</w:t>
            </w:r>
          </w:p>
        </w:tc>
        <w:tc>
          <w:tcPr>
            <w:tcW w:w="3104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Безопасность жизнедеятельности</w:t>
            </w:r>
          </w:p>
        </w:tc>
        <w:tc>
          <w:tcPr>
            <w:tcW w:w="3882" w:type="dxa"/>
          </w:tcPr>
          <w:p w:rsidR="003755D6" w:rsidRDefault="00E27324" w:rsidP="003755D6">
            <w:pPr>
              <w:rPr>
                <w:sz w:val="20"/>
                <w:szCs w:val="20"/>
              </w:rPr>
            </w:pPr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</w:tc>
        <w:tc>
          <w:tcPr>
            <w:tcW w:w="863" w:type="dxa"/>
          </w:tcPr>
          <w:p w:rsidR="003755D6" w:rsidRDefault="00E27324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:rsidR="003755D6" w:rsidRDefault="00E27324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27B6" w:rsidTr="00752D47">
        <w:tc>
          <w:tcPr>
            <w:tcW w:w="1111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ОП.13</w:t>
            </w:r>
          </w:p>
        </w:tc>
        <w:tc>
          <w:tcPr>
            <w:tcW w:w="3104" w:type="dxa"/>
          </w:tcPr>
          <w:p w:rsidR="003755D6" w:rsidRDefault="00E71E76" w:rsidP="003755D6">
            <w:pPr>
              <w:rPr>
                <w:sz w:val="20"/>
                <w:szCs w:val="20"/>
              </w:rPr>
            </w:pPr>
            <w:r>
              <w:t>Использование современных технологий в сестринском деле</w:t>
            </w:r>
          </w:p>
        </w:tc>
        <w:tc>
          <w:tcPr>
            <w:tcW w:w="3882" w:type="dxa"/>
          </w:tcPr>
          <w:p w:rsidR="00E27324" w:rsidRDefault="00E27324" w:rsidP="00E27324">
            <w:pPr>
              <w:pStyle w:val="a4"/>
              <w:numPr>
                <w:ilvl w:val="0"/>
                <w:numId w:val="10"/>
              </w:numPr>
              <w:tabs>
                <w:tab w:val="left" w:pos="3195"/>
              </w:tabs>
            </w:pPr>
            <w:r>
              <w:t>Мухина, С. А. Практическое руководство к предмету «Основы сестринского дела»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А. Мухина, И. И. </w:t>
            </w:r>
            <w:proofErr w:type="spellStart"/>
            <w:r>
              <w:t>Тарновская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ГЭОТАРМедиа</w:t>
            </w:r>
            <w:proofErr w:type="spellEnd"/>
            <w:r>
              <w:t>, 2016. - 512 с. : ил. - ISBN 978-5-9704-3755-1.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3755D6" w:rsidRPr="00E27324" w:rsidRDefault="00E27324" w:rsidP="00E27324">
            <w:pPr>
              <w:pStyle w:val="a4"/>
              <w:numPr>
                <w:ilvl w:val="0"/>
                <w:numId w:val="10"/>
              </w:numPr>
              <w:tabs>
                <w:tab w:val="left" w:pos="3195"/>
              </w:tabs>
            </w:pP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</w:t>
            </w:r>
            <w:r>
              <w:lastRenderedPageBreak/>
              <w:t>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E27324" w:rsidRDefault="00E27324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3755D6" w:rsidRPr="00E27324" w:rsidRDefault="00E27324" w:rsidP="00E2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:rsidR="00E27324" w:rsidRDefault="00E27324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P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E27324" w:rsidRDefault="00E27324" w:rsidP="00E27324">
            <w:pPr>
              <w:rPr>
                <w:sz w:val="20"/>
                <w:szCs w:val="20"/>
              </w:rPr>
            </w:pPr>
          </w:p>
          <w:p w:rsidR="003755D6" w:rsidRPr="00E27324" w:rsidRDefault="00E27324" w:rsidP="00E2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27B6" w:rsidTr="00752D47">
        <w:tc>
          <w:tcPr>
            <w:tcW w:w="1111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lastRenderedPageBreak/>
              <w:t>ОП.14</w:t>
            </w:r>
          </w:p>
        </w:tc>
        <w:tc>
          <w:tcPr>
            <w:tcW w:w="3104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Клиническая фармакология</w:t>
            </w:r>
          </w:p>
        </w:tc>
        <w:tc>
          <w:tcPr>
            <w:tcW w:w="3882" w:type="dxa"/>
          </w:tcPr>
          <w:p w:rsidR="003755D6" w:rsidRPr="00E27324" w:rsidRDefault="00E27324" w:rsidP="003755D6">
            <w:pPr>
              <w:rPr>
                <w:lang w:val="en-US"/>
              </w:rPr>
            </w:pPr>
            <w:proofErr w:type="spellStart"/>
            <w:r w:rsidRPr="00E27324">
              <w:t>Крыжановский</w:t>
            </w:r>
            <w:proofErr w:type="spellEnd"/>
            <w:r w:rsidRPr="00E27324">
              <w:t xml:space="preserve"> С.А. Клиническая фармакология: Учеб</w:t>
            </w:r>
            <w:proofErr w:type="gramStart"/>
            <w:r w:rsidRPr="00E27324">
              <w:t>.</w:t>
            </w:r>
            <w:proofErr w:type="gramEnd"/>
            <w:r w:rsidRPr="00E27324">
              <w:t xml:space="preserve"> </w:t>
            </w:r>
            <w:proofErr w:type="gramStart"/>
            <w:r w:rsidRPr="00E27324">
              <w:t>д</w:t>
            </w:r>
            <w:proofErr w:type="gramEnd"/>
            <w:r w:rsidRPr="00E27324">
              <w:t>ля студ. сред. мед. учеб. заведений.- М.: Мастерство: Высшая школа, 2001. – 400с. – ISBN 5-06-003898-</w:t>
            </w:r>
            <w:r w:rsidRPr="00E27324">
              <w:rPr>
                <w:lang w:val="en-US"/>
              </w:rPr>
              <w:t>X</w:t>
            </w:r>
          </w:p>
        </w:tc>
        <w:tc>
          <w:tcPr>
            <w:tcW w:w="863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9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D27B6" w:rsidTr="00752D47">
        <w:tc>
          <w:tcPr>
            <w:tcW w:w="1111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ПМ.00</w:t>
            </w:r>
          </w:p>
        </w:tc>
        <w:tc>
          <w:tcPr>
            <w:tcW w:w="3104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Профессиональные модули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ПМ.01</w:t>
            </w:r>
          </w:p>
        </w:tc>
        <w:tc>
          <w:tcPr>
            <w:tcW w:w="3104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 xml:space="preserve">Медицинская и </w:t>
            </w:r>
            <w:proofErr w:type="spellStart"/>
            <w:r>
              <w:t>медикосоциальная</w:t>
            </w:r>
            <w:proofErr w:type="spellEnd"/>
            <w:r>
              <w:t xml:space="preserve"> помощь женщине, новорожденному и семье при физиологическом течении беременности, родов, послеродового периода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МДК.01.0 1.</w:t>
            </w:r>
          </w:p>
        </w:tc>
        <w:tc>
          <w:tcPr>
            <w:tcW w:w="3104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Физиологическое акушерство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ПП</w:t>
            </w:r>
            <w:proofErr w:type="gramStart"/>
            <w:r>
              <w:t>.М</w:t>
            </w:r>
            <w:proofErr w:type="gramEnd"/>
            <w:r>
              <w:t>ДК 01.01</w:t>
            </w:r>
          </w:p>
        </w:tc>
        <w:tc>
          <w:tcPr>
            <w:tcW w:w="3104" w:type="dxa"/>
          </w:tcPr>
          <w:p w:rsidR="003755D6" w:rsidRDefault="000E2F3D" w:rsidP="003755D6">
            <w:pPr>
              <w:rPr>
                <w:sz w:val="20"/>
                <w:szCs w:val="20"/>
              </w:rPr>
            </w:pPr>
            <w:r>
              <w:t>Физиологическое акушерство</w:t>
            </w:r>
          </w:p>
        </w:tc>
        <w:tc>
          <w:tcPr>
            <w:tcW w:w="3882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r>
              <w:t xml:space="preserve">Славянова, И. К. Акушерство и гинекология / И. К. Славянова. - Изд. 3-е.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- 573 [1] с. - (Среднее медицинское образование). - ISBN 978-5-222-32611-4.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27B6" w:rsidTr="00752D47"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МДК.01. 02.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proofErr w:type="spellStart"/>
            <w:r>
              <w:t>Физиопсихопрофилактическая</w:t>
            </w:r>
            <w:proofErr w:type="spellEnd"/>
            <w:r>
              <w:t xml:space="preserve"> подготовка беременных к родам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МДК.01. 03.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Сестринский уход за здоровым новорожденным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УП МДК 01.03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Сестринский уход за здоровым новорожденным</w:t>
            </w:r>
          </w:p>
        </w:tc>
        <w:tc>
          <w:tcPr>
            <w:tcW w:w="3882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proofErr w:type="spellStart"/>
            <w:r>
              <w:t>Тульчинская</w:t>
            </w:r>
            <w:proofErr w:type="spellEnd"/>
            <w:r>
              <w:t xml:space="preserve">, В. Д. Сестринское дело в педиатрии / В. Д. </w:t>
            </w:r>
            <w:proofErr w:type="spellStart"/>
            <w:r>
              <w:t>Тульчинская</w:t>
            </w:r>
            <w:proofErr w:type="spellEnd"/>
            <w:r>
              <w:t xml:space="preserve">, Н. Д. Соколова, Н. М. </w:t>
            </w:r>
            <w:proofErr w:type="spellStart"/>
            <w:r>
              <w:t>Шеховцева</w:t>
            </w:r>
            <w:proofErr w:type="spellEnd"/>
            <w:r>
              <w:t xml:space="preserve">.; под ред. Р. Ф. Морозовой. – Изд. 19-е, </w:t>
            </w:r>
            <w:proofErr w:type="spellStart"/>
            <w:r>
              <w:t>испр</w:t>
            </w:r>
            <w:proofErr w:type="spellEnd"/>
            <w:r>
              <w:t xml:space="preserve">.–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– 383 с.- (Медицина). - ISBN 978-5-222-21769-6.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3755D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D27B6" w:rsidTr="00752D47"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ПМ.02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МДК 02.01.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Соматические заболевания, отравления и беременность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rPr>
          <w:trHeight w:val="357"/>
        </w:trPr>
        <w:tc>
          <w:tcPr>
            <w:tcW w:w="1111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ПП МДК 02.01</w:t>
            </w:r>
          </w:p>
        </w:tc>
        <w:tc>
          <w:tcPr>
            <w:tcW w:w="3104" w:type="dxa"/>
          </w:tcPr>
          <w:p w:rsidR="003755D6" w:rsidRDefault="000D27B6" w:rsidP="003755D6">
            <w:pPr>
              <w:rPr>
                <w:sz w:val="20"/>
                <w:szCs w:val="20"/>
              </w:rPr>
            </w:pPr>
            <w:r>
              <w:t>Соматические заболевания, отравления и беременность</w:t>
            </w:r>
          </w:p>
        </w:tc>
        <w:tc>
          <w:tcPr>
            <w:tcW w:w="3882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55D6" w:rsidRDefault="003755D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rPr>
          <w:trHeight w:val="405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МДК 02.02.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Инфекционные заболевания и беременность</w:t>
            </w:r>
          </w:p>
        </w:tc>
        <w:tc>
          <w:tcPr>
            <w:tcW w:w="3882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r>
              <w:t>Белоусова, А. К. Инфекционные болезни с курсом ВИЧ-инфекции и эпидемиологии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учебник/ А. К. Белоусова, В. Н. </w:t>
            </w:r>
            <w:proofErr w:type="spellStart"/>
            <w:r>
              <w:t>Дунайцева</w:t>
            </w:r>
            <w:proofErr w:type="spellEnd"/>
            <w:r>
              <w:t xml:space="preserve"> 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- Изд. 4-е.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- 364 с. : ил. - (Среднее медицинское образование). - ISBN 978-5-222- 33503-1.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rPr>
          <w:trHeight w:val="375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 xml:space="preserve">ПП МДК </w:t>
            </w:r>
            <w:r>
              <w:lastRenderedPageBreak/>
              <w:t>02.03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lastRenderedPageBreak/>
              <w:t xml:space="preserve">Хирургические заболевания, </w:t>
            </w:r>
            <w:r>
              <w:lastRenderedPageBreak/>
              <w:t>травмы и беременность</w:t>
            </w:r>
          </w:p>
        </w:tc>
        <w:tc>
          <w:tcPr>
            <w:tcW w:w="3882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proofErr w:type="spellStart"/>
            <w:r>
              <w:lastRenderedPageBreak/>
              <w:t>Рубан</w:t>
            </w:r>
            <w:proofErr w:type="spellEnd"/>
            <w:r>
              <w:t xml:space="preserve">, Э. Д. Хирургия / Э. Д. </w:t>
            </w:r>
            <w:proofErr w:type="spellStart"/>
            <w:r>
              <w:t>Рубан</w:t>
            </w:r>
            <w:proofErr w:type="spellEnd"/>
            <w:r>
              <w:t xml:space="preserve">. – </w:t>
            </w:r>
            <w:r>
              <w:lastRenderedPageBreak/>
              <w:t xml:space="preserve">Изд. 2-е. -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- 569 с. : ил.- (Среднее медицинское образование). - ISBN 978-5-222-28651-7.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</w:t>
            </w:r>
          </w:p>
        </w:tc>
        <w:tc>
          <w:tcPr>
            <w:tcW w:w="863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29" w:type="dxa"/>
          </w:tcPr>
          <w:p w:rsidR="000D27B6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rPr>
          <w:trHeight w:val="360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lastRenderedPageBreak/>
              <w:t>ПП МДК 02.04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Педиатрия</w:t>
            </w:r>
          </w:p>
        </w:tc>
        <w:tc>
          <w:tcPr>
            <w:tcW w:w="3882" w:type="dxa"/>
          </w:tcPr>
          <w:p w:rsidR="000D27B6" w:rsidRPr="003D181E" w:rsidRDefault="003D181E" w:rsidP="003D181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t>Запруднов</w:t>
            </w:r>
            <w:proofErr w:type="spellEnd"/>
            <w:r>
              <w:t>, А. М. Педиатрия с детскими инфекциями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студ. учреждений сред. проф. образования / А. М. </w:t>
            </w:r>
            <w:proofErr w:type="spellStart"/>
            <w:r>
              <w:t>Запруднов</w:t>
            </w:r>
            <w:proofErr w:type="spellEnd"/>
            <w:r>
              <w:t>, К. И. Григорьев.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ГЭОТАР-Медиа</w:t>
            </w:r>
            <w:proofErr w:type="spellEnd"/>
            <w:r>
              <w:t>, 2017. - 560 с. : ил. - ISBN 978-5-9704-4186-2.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3D181E" w:rsidRPr="003D181E" w:rsidRDefault="003D181E" w:rsidP="003D181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Соколова, Н. Г. Педиатрия с детскими инфекциями / Н. Г. Соколова, В. Д. </w:t>
            </w:r>
            <w:proofErr w:type="spellStart"/>
            <w:r>
              <w:t>Тульчинская</w:t>
            </w:r>
            <w:proofErr w:type="spellEnd"/>
            <w:r>
              <w:t xml:space="preserve">. – Изд. 10-е, </w:t>
            </w:r>
            <w:proofErr w:type="spellStart"/>
            <w:r>
              <w:t>испр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- 446 с. - ( Медицина). - ISBN 978-5-222-21764-1.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4. </w:t>
            </w:r>
          </w:p>
          <w:p w:rsidR="003D181E" w:rsidRPr="003D181E" w:rsidRDefault="003D181E" w:rsidP="003D181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t>Тульчинская</w:t>
            </w:r>
            <w:proofErr w:type="spellEnd"/>
            <w:r>
              <w:t xml:space="preserve">, В. Д. Сестринское дело в педиатрии / В. Д. </w:t>
            </w:r>
            <w:proofErr w:type="spellStart"/>
            <w:r>
              <w:t>Тульчинская</w:t>
            </w:r>
            <w:proofErr w:type="spellEnd"/>
            <w:r>
              <w:t xml:space="preserve">, Н. Д. Соколова, Н. М. </w:t>
            </w:r>
            <w:proofErr w:type="spellStart"/>
            <w:r>
              <w:t>Шеховцева</w:t>
            </w:r>
            <w:proofErr w:type="spellEnd"/>
            <w:r>
              <w:t xml:space="preserve">.; под ред. Р. Ф. Морозовой. – Изд. 19-е, </w:t>
            </w:r>
            <w:proofErr w:type="spellStart"/>
            <w:r>
              <w:t>испр</w:t>
            </w:r>
            <w:proofErr w:type="spellEnd"/>
            <w:r>
              <w:t xml:space="preserve">.–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– 383 с.- (Медицина). - ISBN 978-5-222-21769-6.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3D181E" w:rsidRPr="003D181E" w:rsidRDefault="003D181E" w:rsidP="003D181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t>Тульчинская</w:t>
            </w:r>
            <w:proofErr w:type="spellEnd"/>
            <w:r>
              <w:t xml:space="preserve"> В.Д. Здоровье детей: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особие/ </w:t>
            </w:r>
            <w:proofErr w:type="spellStart"/>
            <w:r>
              <w:t>В.Д.Тульчинская</w:t>
            </w:r>
            <w:proofErr w:type="spellEnd"/>
            <w:r>
              <w:t xml:space="preserve">.-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-200с. (Среднее медицинское образование).</w:t>
            </w:r>
          </w:p>
          <w:p w:rsidR="003D181E" w:rsidRPr="003D181E" w:rsidRDefault="003D181E" w:rsidP="003D181E">
            <w:pPr>
              <w:pStyle w:val="a4"/>
              <w:rPr>
                <w:sz w:val="20"/>
                <w:szCs w:val="20"/>
              </w:rPr>
            </w:pPr>
            <w:r>
              <w:t>ISBN 978-5-222-22745-9</w:t>
            </w:r>
          </w:p>
        </w:tc>
        <w:tc>
          <w:tcPr>
            <w:tcW w:w="863" w:type="dxa"/>
          </w:tcPr>
          <w:p w:rsidR="003D181E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0D27B6" w:rsidRDefault="000D27B6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3D181E" w:rsidRDefault="003D181E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0D27B6" w:rsidRDefault="000D27B6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Default="003D181E" w:rsidP="003D181E">
            <w:pPr>
              <w:rPr>
                <w:sz w:val="20"/>
                <w:szCs w:val="20"/>
              </w:rPr>
            </w:pPr>
          </w:p>
          <w:p w:rsidR="003D181E" w:rsidRPr="003D181E" w:rsidRDefault="003D181E" w:rsidP="003D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rPr>
          <w:trHeight w:val="390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ПМ.03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3882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</w:p>
        </w:tc>
      </w:tr>
      <w:tr w:rsidR="000D27B6" w:rsidTr="00752D47">
        <w:trPr>
          <w:trHeight w:val="270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ПП МДК 03.01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Гинекология</w:t>
            </w:r>
          </w:p>
        </w:tc>
        <w:tc>
          <w:tcPr>
            <w:tcW w:w="3882" w:type="dxa"/>
          </w:tcPr>
          <w:p w:rsidR="000D27B6" w:rsidRPr="003B7003" w:rsidRDefault="003B7003" w:rsidP="003B7003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 xml:space="preserve">Славянова, И. К. Акушерство и гинекология / И. К. Славянова. - Изд. 3-е.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- 573 [1] с. - (Среднее медицинское образование). - ISBN 978-5-222-32611-4.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3B7003" w:rsidRPr="003B7003" w:rsidRDefault="003B7003" w:rsidP="003B7003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 xml:space="preserve">Дуда В.И. Гинекология: учебник/ В.И.Дуда, Вл.И.Дуда, </w:t>
            </w:r>
            <w:proofErr w:type="spellStart"/>
            <w:r>
              <w:t>О.Г.Дражжина</w:t>
            </w:r>
            <w:proofErr w:type="spellEnd"/>
            <w:r>
              <w:t>; под ред. И.В.Дуды</w:t>
            </w:r>
            <w:proofErr w:type="gramStart"/>
            <w:r>
              <w:t xml:space="preserve"> .</w:t>
            </w:r>
            <w:proofErr w:type="gramEnd"/>
            <w:r>
              <w:t xml:space="preserve">-  Мн.: </w:t>
            </w:r>
            <w:proofErr w:type="spellStart"/>
            <w:r>
              <w:t>Выш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., 2002. – 319с. ил. ISBN985-06-0760-2</w:t>
            </w:r>
          </w:p>
        </w:tc>
        <w:tc>
          <w:tcPr>
            <w:tcW w:w="863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27B6" w:rsidTr="00752D47">
        <w:trPr>
          <w:trHeight w:val="315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lastRenderedPageBreak/>
              <w:t>МДК 03.02.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Охрана репродуктивного здоровья и планирование семьи</w:t>
            </w:r>
          </w:p>
        </w:tc>
        <w:tc>
          <w:tcPr>
            <w:tcW w:w="3882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t xml:space="preserve">Славянова, И. К. Акушерство и гинекология / И. К. Славянова. - Изд. 3-е.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- 573 [1] с. - (Среднее медицинское образование). - ISBN 978-5-222- 32611-4.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rPr>
          <w:trHeight w:val="210"/>
        </w:trPr>
        <w:tc>
          <w:tcPr>
            <w:tcW w:w="1111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ПМ.04</w:t>
            </w:r>
          </w:p>
        </w:tc>
        <w:tc>
          <w:tcPr>
            <w:tcW w:w="3104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  <w: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3882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D27B6" w:rsidRDefault="000D27B6" w:rsidP="003755D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0D27B6" w:rsidRPr="000D27B6" w:rsidRDefault="000D27B6" w:rsidP="003755D6">
            <w:pPr>
              <w:rPr>
                <w:color w:val="FF0000"/>
                <w:sz w:val="20"/>
                <w:szCs w:val="20"/>
              </w:rPr>
            </w:pPr>
          </w:p>
        </w:tc>
      </w:tr>
      <w:tr w:rsidR="000D27B6" w:rsidTr="00752D47">
        <w:trPr>
          <w:trHeight w:val="416"/>
        </w:trPr>
        <w:tc>
          <w:tcPr>
            <w:tcW w:w="1111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>МДК 04.01.</w:t>
            </w:r>
          </w:p>
        </w:tc>
        <w:tc>
          <w:tcPr>
            <w:tcW w:w="3104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>Патологическое акушерство</w:t>
            </w:r>
          </w:p>
        </w:tc>
        <w:tc>
          <w:tcPr>
            <w:tcW w:w="3882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t xml:space="preserve">Славянова, И. К. Акушерство и гинекология / И. К. Славянова. - Изд. 3-е.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- 573 [1] с. - (Среднее медицинское образование). - ISBN 978-5-222- 32611-4.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0D27B6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rPr>
          <w:trHeight w:val="450"/>
        </w:trPr>
        <w:tc>
          <w:tcPr>
            <w:tcW w:w="1111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>МДК 04.02.</w:t>
            </w:r>
          </w:p>
        </w:tc>
        <w:tc>
          <w:tcPr>
            <w:tcW w:w="3104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>Сестринский уход за больным новорожденным</w:t>
            </w:r>
          </w:p>
        </w:tc>
        <w:tc>
          <w:tcPr>
            <w:tcW w:w="3882" w:type="dxa"/>
          </w:tcPr>
          <w:p w:rsidR="003B7003" w:rsidRPr="003B7003" w:rsidRDefault="003B7003" w:rsidP="003B700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t xml:space="preserve">Соколова, Н. Г. Педиатрия с детскими инфекциями / Н. Г. Соколова, В. Д. </w:t>
            </w:r>
            <w:proofErr w:type="spellStart"/>
            <w:r>
              <w:t>Тульчинская</w:t>
            </w:r>
            <w:proofErr w:type="spellEnd"/>
            <w:r>
              <w:t xml:space="preserve">. – Изд. 10-е, </w:t>
            </w:r>
            <w:proofErr w:type="spellStart"/>
            <w:r>
              <w:t>испр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- 446 с. - ( Медицина). - ISBN 978-5-222-21764-1.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4. </w:t>
            </w:r>
          </w:p>
          <w:p w:rsidR="000D27B6" w:rsidRPr="003B7003" w:rsidRDefault="003B7003" w:rsidP="003B700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>
              <w:t>Тульчинская</w:t>
            </w:r>
            <w:proofErr w:type="spellEnd"/>
            <w:r>
              <w:t xml:space="preserve">, В. Д. Сестринское дело в педиатрии / В. Д. </w:t>
            </w:r>
            <w:proofErr w:type="spellStart"/>
            <w:r>
              <w:t>Тульчинская</w:t>
            </w:r>
            <w:proofErr w:type="spellEnd"/>
            <w:r>
              <w:t xml:space="preserve">, Н. Д. Соколова, Н. М. </w:t>
            </w:r>
            <w:proofErr w:type="spellStart"/>
            <w:r>
              <w:t>Шеховцева</w:t>
            </w:r>
            <w:proofErr w:type="spellEnd"/>
            <w:r>
              <w:t xml:space="preserve">.; под ред. Р. Ф. Морозовой. – Изд. 19-е, </w:t>
            </w:r>
            <w:proofErr w:type="spellStart"/>
            <w:r>
              <w:t>испр</w:t>
            </w:r>
            <w:proofErr w:type="spellEnd"/>
            <w:r>
              <w:t xml:space="preserve">.–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– 383 с.- (Медицина). - ISBN 978-5-222-21769-6.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D27B6" w:rsidTr="00752D47">
        <w:trPr>
          <w:trHeight w:val="390"/>
        </w:trPr>
        <w:tc>
          <w:tcPr>
            <w:tcW w:w="1111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>МДК.05. 01</w:t>
            </w:r>
          </w:p>
        </w:tc>
        <w:tc>
          <w:tcPr>
            <w:tcW w:w="3104" w:type="dxa"/>
          </w:tcPr>
          <w:p w:rsidR="000D27B6" w:rsidRDefault="00752D47" w:rsidP="003755D6">
            <w:pPr>
              <w:rPr>
                <w:sz w:val="20"/>
                <w:szCs w:val="20"/>
              </w:rPr>
            </w:pPr>
            <w:r>
              <w:t xml:space="preserve">Участие в организации безопасной окружающей среды для участников </w:t>
            </w:r>
            <w:proofErr w:type="spellStart"/>
            <w:r>
              <w:t>лечебнодиагностического</w:t>
            </w:r>
            <w:proofErr w:type="spellEnd"/>
            <w:r>
              <w:t xml:space="preserve"> процесса</w:t>
            </w:r>
          </w:p>
        </w:tc>
        <w:tc>
          <w:tcPr>
            <w:tcW w:w="3882" w:type="dxa"/>
          </w:tcPr>
          <w:p w:rsidR="003B7003" w:rsidRPr="003B7003" w:rsidRDefault="003B7003" w:rsidP="003B7003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t>Мухина, С. А. Практическое руководство к предмету «Основы сестринского дела»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А. Мухина, И. И. </w:t>
            </w:r>
            <w:proofErr w:type="spellStart"/>
            <w:r>
              <w:t>Тарновская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ГЭОТАРМедиа</w:t>
            </w:r>
            <w:proofErr w:type="spellEnd"/>
            <w:r>
              <w:t>, 2016. - 512 с. : ил. - ISBN 978-5-9704-3755-1.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0D27B6" w:rsidRPr="003B7003" w:rsidRDefault="003B7003" w:rsidP="003B7003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3B7003" w:rsidRDefault="003B7003" w:rsidP="00375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P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3B7003" w:rsidRDefault="003B7003" w:rsidP="003B7003">
            <w:pPr>
              <w:rPr>
                <w:sz w:val="20"/>
                <w:szCs w:val="20"/>
              </w:rPr>
            </w:pPr>
          </w:p>
          <w:p w:rsidR="000D27B6" w:rsidRPr="003B7003" w:rsidRDefault="003B7003" w:rsidP="003B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3755D6" w:rsidRDefault="003755D6" w:rsidP="003755D6">
      <w:pPr>
        <w:rPr>
          <w:sz w:val="20"/>
          <w:szCs w:val="20"/>
        </w:rPr>
      </w:pPr>
    </w:p>
    <w:p w:rsidR="003755D6" w:rsidRPr="003755D6" w:rsidRDefault="00752D47" w:rsidP="003755D6">
      <w:pPr>
        <w:rPr>
          <w:sz w:val="20"/>
          <w:szCs w:val="20"/>
        </w:rPr>
      </w:pPr>
      <w:r>
        <w:lastRenderedPageBreak/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(http://www.iprbookshop.ru)</w:t>
      </w:r>
    </w:p>
    <w:sectPr w:rsidR="003755D6" w:rsidRPr="003755D6" w:rsidSect="0009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24"/>
    <w:multiLevelType w:val="hybridMultilevel"/>
    <w:tmpl w:val="DED0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2FDC"/>
    <w:multiLevelType w:val="hybridMultilevel"/>
    <w:tmpl w:val="C14C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0CD6"/>
    <w:multiLevelType w:val="hybridMultilevel"/>
    <w:tmpl w:val="2DB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C3C"/>
    <w:multiLevelType w:val="hybridMultilevel"/>
    <w:tmpl w:val="7E1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016F"/>
    <w:multiLevelType w:val="hybridMultilevel"/>
    <w:tmpl w:val="2DB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DFC"/>
    <w:multiLevelType w:val="hybridMultilevel"/>
    <w:tmpl w:val="1C5A088E"/>
    <w:lvl w:ilvl="0" w:tplc="2C168D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7C31"/>
    <w:multiLevelType w:val="hybridMultilevel"/>
    <w:tmpl w:val="8F589886"/>
    <w:lvl w:ilvl="0" w:tplc="C964B2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5B9D"/>
    <w:multiLevelType w:val="hybridMultilevel"/>
    <w:tmpl w:val="F4E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12D45"/>
    <w:multiLevelType w:val="hybridMultilevel"/>
    <w:tmpl w:val="09DE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55FF"/>
    <w:multiLevelType w:val="hybridMultilevel"/>
    <w:tmpl w:val="117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14E18"/>
    <w:multiLevelType w:val="hybridMultilevel"/>
    <w:tmpl w:val="5016DDBC"/>
    <w:lvl w:ilvl="0" w:tplc="91D08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02D10"/>
    <w:multiLevelType w:val="hybridMultilevel"/>
    <w:tmpl w:val="4058FA10"/>
    <w:lvl w:ilvl="0" w:tplc="B1D837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1672E"/>
    <w:multiLevelType w:val="hybridMultilevel"/>
    <w:tmpl w:val="E3D031CA"/>
    <w:lvl w:ilvl="0" w:tplc="D700CC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6302"/>
    <w:multiLevelType w:val="hybridMultilevel"/>
    <w:tmpl w:val="353E1D02"/>
    <w:lvl w:ilvl="0" w:tplc="0A9A35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474CF"/>
    <w:multiLevelType w:val="hybridMultilevel"/>
    <w:tmpl w:val="7BA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53E69"/>
    <w:multiLevelType w:val="hybridMultilevel"/>
    <w:tmpl w:val="1F740302"/>
    <w:lvl w:ilvl="0" w:tplc="17EC1E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D6"/>
    <w:rsid w:val="00093B3C"/>
    <w:rsid w:val="000D27B6"/>
    <w:rsid w:val="000E2F3D"/>
    <w:rsid w:val="003669FB"/>
    <w:rsid w:val="003755D6"/>
    <w:rsid w:val="003B7003"/>
    <w:rsid w:val="003D181E"/>
    <w:rsid w:val="005D367D"/>
    <w:rsid w:val="006919FB"/>
    <w:rsid w:val="00752D47"/>
    <w:rsid w:val="009A3709"/>
    <w:rsid w:val="00D978E2"/>
    <w:rsid w:val="00E27324"/>
    <w:rsid w:val="00E7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2021-02-15T08:01:00Z</dcterms:created>
  <dcterms:modified xsi:type="dcterms:W3CDTF">2021-02-16T07:40:00Z</dcterms:modified>
</cp:coreProperties>
</file>