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5CAE" w14:textId="47979489" w:rsidR="002C7364" w:rsidRPr="002C7364" w:rsidRDefault="002C7364" w:rsidP="00442D9D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4F48336" w14:textId="77777777" w:rsidR="00442D9D" w:rsidRPr="00747CBF" w:rsidRDefault="00A41300" w:rsidP="00A413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7CBF">
        <w:rPr>
          <w:rFonts w:ascii="Times New Roman" w:hAnsi="Times New Roman" w:cs="Times New Roman"/>
          <w:b/>
          <w:bCs/>
          <w:sz w:val="32"/>
          <w:szCs w:val="32"/>
        </w:rPr>
        <w:t>МИНИСТЕРСТВО ЗДРАВООХРАНЕНИЯ РЕСПУБЛИКИ ДАГЕСТАН</w:t>
      </w:r>
      <w:r w:rsidRPr="00747CBF">
        <w:rPr>
          <w:rFonts w:ascii="Times New Roman" w:hAnsi="Times New Roman" w:cs="Times New Roman"/>
          <w:sz w:val="32"/>
          <w:szCs w:val="32"/>
        </w:rPr>
        <w:br/>
      </w:r>
      <w:r w:rsidRPr="00747CBF">
        <w:rPr>
          <w:rFonts w:ascii="Times New Roman" w:hAnsi="Times New Roman" w:cs="Times New Roman"/>
          <w:b/>
          <w:bCs/>
          <w:sz w:val="32"/>
          <w:szCs w:val="32"/>
        </w:rPr>
        <w:t>ГБПОУ РД «Дагестанский базовый медицинский колледж»</w:t>
      </w:r>
      <w:r w:rsidRPr="00747CBF">
        <w:rPr>
          <w:rFonts w:ascii="Times New Roman" w:hAnsi="Times New Roman" w:cs="Times New Roman"/>
          <w:sz w:val="32"/>
          <w:szCs w:val="32"/>
        </w:rPr>
        <w:br/>
      </w:r>
    </w:p>
    <w:p w14:paraId="28422800" w14:textId="77777777" w:rsidR="00442D9D" w:rsidRDefault="00442D9D" w:rsidP="00A41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A6D1E" w14:textId="77777777" w:rsidR="00442D9D" w:rsidRDefault="00442D9D" w:rsidP="00A41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1C2DD" w14:textId="77777777" w:rsidR="00442D9D" w:rsidRDefault="00442D9D" w:rsidP="00A41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09EA2" w14:textId="77777777" w:rsidR="00442D9D" w:rsidRDefault="00442D9D" w:rsidP="00A41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553AF" w14:textId="77777777" w:rsidR="00442D9D" w:rsidRDefault="00442D9D" w:rsidP="00A41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DEF90" w14:textId="77777777" w:rsidR="00442D9D" w:rsidRDefault="00442D9D" w:rsidP="00A41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8AE87" w14:textId="77777777" w:rsidR="00442D9D" w:rsidRDefault="00442D9D" w:rsidP="00A41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14D77" w14:textId="77777777" w:rsidR="00442D9D" w:rsidRDefault="00442D9D" w:rsidP="00A41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D2AC9" w14:textId="77777777" w:rsidR="00442D9D" w:rsidRDefault="00A41300" w:rsidP="00A41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00">
        <w:rPr>
          <w:rFonts w:ascii="Times New Roman" w:hAnsi="Times New Roman" w:cs="Times New Roman"/>
          <w:b/>
          <w:bCs/>
          <w:sz w:val="28"/>
          <w:szCs w:val="28"/>
        </w:rPr>
        <w:t>МЕТОДИЧЕСКАЯ РЕКОМЕНДАЦИЯ</w:t>
      </w:r>
      <w:r w:rsidRPr="00A41300">
        <w:rPr>
          <w:rFonts w:ascii="Times New Roman" w:hAnsi="Times New Roman" w:cs="Times New Roman"/>
          <w:sz w:val="28"/>
          <w:szCs w:val="28"/>
        </w:rPr>
        <w:br/>
      </w:r>
    </w:p>
    <w:p w14:paraId="2C032E28" w14:textId="60E5A8E4" w:rsidR="00A41300" w:rsidRPr="00A41300" w:rsidRDefault="00A41300" w:rsidP="00A41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00">
        <w:rPr>
          <w:rFonts w:ascii="Times New Roman" w:hAnsi="Times New Roman" w:cs="Times New Roman"/>
          <w:b/>
          <w:bCs/>
          <w:sz w:val="28"/>
          <w:szCs w:val="28"/>
        </w:rPr>
        <w:t>На тему: Способы поиска работы</w:t>
      </w:r>
    </w:p>
    <w:p w14:paraId="74108D97" w14:textId="3A14C1EE" w:rsidR="00A41300" w:rsidRDefault="00A41300" w:rsidP="00A41300">
      <w:pPr>
        <w:jc w:val="center"/>
        <w:rPr>
          <w:b/>
          <w:bCs/>
        </w:rPr>
      </w:pPr>
    </w:p>
    <w:p w14:paraId="4960ACD7" w14:textId="77777777" w:rsidR="00A41300" w:rsidRPr="00A41300" w:rsidRDefault="00A41300" w:rsidP="00A41300">
      <w:pPr>
        <w:jc w:val="center"/>
      </w:pPr>
    </w:p>
    <w:p w14:paraId="0ADE40FE" w14:textId="0B7004A7" w:rsidR="00A41300" w:rsidRDefault="00A41300" w:rsidP="00A41300">
      <w:pPr>
        <w:jc w:val="right"/>
        <w:rPr>
          <w:b/>
          <w:bCs/>
        </w:rPr>
      </w:pPr>
    </w:p>
    <w:p w14:paraId="636F2CDE" w14:textId="3B193550" w:rsidR="00A41300" w:rsidRDefault="00A41300" w:rsidP="00A41300">
      <w:pPr>
        <w:jc w:val="right"/>
        <w:rPr>
          <w:b/>
          <w:bCs/>
        </w:rPr>
      </w:pPr>
    </w:p>
    <w:p w14:paraId="511F10C8" w14:textId="2FD3B6E1" w:rsidR="00A41300" w:rsidRDefault="00A41300" w:rsidP="00A41300">
      <w:pPr>
        <w:jc w:val="right"/>
        <w:rPr>
          <w:b/>
          <w:bCs/>
        </w:rPr>
      </w:pPr>
    </w:p>
    <w:p w14:paraId="681B90A1" w14:textId="048867DA" w:rsidR="00A41300" w:rsidRDefault="00A41300" w:rsidP="00A41300">
      <w:pPr>
        <w:jc w:val="right"/>
        <w:rPr>
          <w:b/>
          <w:bCs/>
        </w:rPr>
      </w:pPr>
    </w:p>
    <w:p w14:paraId="0004D73D" w14:textId="54C1E5BF" w:rsidR="00A41300" w:rsidRDefault="00A41300" w:rsidP="00A41300">
      <w:pPr>
        <w:jc w:val="right"/>
        <w:rPr>
          <w:b/>
          <w:bCs/>
        </w:rPr>
      </w:pPr>
    </w:p>
    <w:p w14:paraId="2D97BF22" w14:textId="318C4E86" w:rsidR="00A41300" w:rsidRDefault="00A41300" w:rsidP="00A41300">
      <w:pPr>
        <w:jc w:val="right"/>
        <w:rPr>
          <w:b/>
          <w:bCs/>
        </w:rPr>
      </w:pPr>
    </w:p>
    <w:p w14:paraId="6EAD35FB" w14:textId="05FCCD15" w:rsidR="00A41300" w:rsidRDefault="00A41300" w:rsidP="00A41300">
      <w:pPr>
        <w:jc w:val="right"/>
        <w:rPr>
          <w:b/>
          <w:bCs/>
        </w:rPr>
      </w:pPr>
    </w:p>
    <w:p w14:paraId="4E544B83" w14:textId="12E1B2DD" w:rsidR="00A41300" w:rsidRDefault="00A41300" w:rsidP="00A41300">
      <w:pPr>
        <w:jc w:val="right"/>
        <w:rPr>
          <w:b/>
          <w:bCs/>
        </w:rPr>
      </w:pPr>
    </w:p>
    <w:p w14:paraId="77978CB1" w14:textId="0BFD5C4A" w:rsidR="00A41300" w:rsidRDefault="00A41300" w:rsidP="00A41300">
      <w:pPr>
        <w:jc w:val="right"/>
        <w:rPr>
          <w:b/>
          <w:bCs/>
        </w:rPr>
      </w:pPr>
    </w:p>
    <w:p w14:paraId="11CA2B46" w14:textId="13EACC3D" w:rsidR="00A41300" w:rsidRDefault="00A41300" w:rsidP="00A41300">
      <w:pPr>
        <w:jc w:val="right"/>
        <w:rPr>
          <w:b/>
          <w:bCs/>
        </w:rPr>
      </w:pPr>
    </w:p>
    <w:p w14:paraId="53295EE4" w14:textId="77777777" w:rsidR="00442D9D" w:rsidRDefault="00442D9D" w:rsidP="00442D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Pr="00442D9D">
        <w:rPr>
          <w:rFonts w:ascii="Times New Roman" w:hAnsi="Times New Roman" w:cs="Times New Roman"/>
          <w:b/>
          <w:bCs/>
          <w:sz w:val="28"/>
          <w:szCs w:val="28"/>
        </w:rPr>
        <w:t>Составители:</w:t>
      </w:r>
      <w:r w:rsidRPr="00442D9D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Давудова Х.</w:t>
      </w:r>
      <w:r w:rsidRPr="00442D9D">
        <w:rPr>
          <w:rFonts w:ascii="Times New Roman" w:hAnsi="Times New Roman" w:cs="Times New Roman"/>
          <w:sz w:val="28"/>
          <w:szCs w:val="28"/>
        </w:rPr>
        <w:br/>
      </w:r>
    </w:p>
    <w:p w14:paraId="1865E003" w14:textId="752A2199" w:rsidR="00442D9D" w:rsidRPr="00442D9D" w:rsidRDefault="00442D9D" w:rsidP="00442D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D9D">
        <w:rPr>
          <w:rFonts w:ascii="Times New Roman" w:hAnsi="Times New Roman" w:cs="Times New Roman"/>
          <w:b/>
          <w:bCs/>
          <w:sz w:val="28"/>
          <w:szCs w:val="28"/>
        </w:rPr>
        <w:t>Махачкала 2025 год</w:t>
      </w:r>
    </w:p>
    <w:p w14:paraId="454FCA09" w14:textId="24098583" w:rsidR="00A41300" w:rsidRPr="00A41300" w:rsidRDefault="00A41300" w:rsidP="005C03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10697A9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Современный рынок труда — это динамичная и конкурентная среда, где традиционные методы поиска работы дополняются новыми цифровыми технологиями и подходами. Для выпускников медицинских колледжей важно знать не только классические способы поиска, но и использовать инновационные инструменты, развивать навыки самопрезентации и активного поиска.</w:t>
      </w:r>
    </w:p>
    <w:p w14:paraId="14F4E073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Цель этой рекомендации — помочь вам систематизировать знания о способах поиска работы, подготовиться к самостоятельному поиску и успешно реализовать свои профессиональные планы.</w:t>
      </w:r>
    </w:p>
    <w:p w14:paraId="11535C25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Основные этапы поиска работы</w:t>
      </w:r>
    </w:p>
    <w:p w14:paraId="4602AC0B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Перед началом поиска важно определить свои цели, требования и приоритеты.</w:t>
      </w:r>
    </w:p>
    <w:p w14:paraId="6F8EE91A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300">
        <w:rPr>
          <w:rFonts w:ascii="Times New Roman" w:hAnsi="Times New Roman" w:cs="Times New Roman"/>
          <w:b/>
          <w:bCs/>
          <w:sz w:val="28"/>
          <w:szCs w:val="28"/>
        </w:rPr>
        <w:t>Что нужно сделать?</w:t>
      </w:r>
    </w:p>
    <w:p w14:paraId="589172BF" w14:textId="77777777" w:rsidR="00A41300" w:rsidRPr="00A41300" w:rsidRDefault="00A41300" w:rsidP="005C0393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Определить желаемую должность, обязанности, условия труда.</w:t>
      </w:r>
    </w:p>
    <w:p w14:paraId="5EEBDD3B" w14:textId="77777777" w:rsidR="00A41300" w:rsidRPr="00A41300" w:rsidRDefault="00A41300" w:rsidP="005C0393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Постановить цели — какую работу ищете, какой уровень заработка, сферу, регион.</w:t>
      </w:r>
    </w:p>
    <w:p w14:paraId="19930417" w14:textId="77777777" w:rsidR="00A41300" w:rsidRPr="00A41300" w:rsidRDefault="00A41300" w:rsidP="005C0393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Составить "портрет" желаемой работы, выписать 3—5 главных критериев, без которых не готовы соглашаться.</w:t>
      </w:r>
    </w:p>
    <w:p w14:paraId="3810B029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Важно понять — какую работу вы действительно хотите получить, чтобы избегать бесперспективных или неподходящих вариантов.</w:t>
      </w:r>
    </w:p>
    <w:p w14:paraId="7342EB82" w14:textId="77777777" w:rsidR="00A41300" w:rsidRPr="00A41300" w:rsidRDefault="00A41300" w:rsidP="005C03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00">
        <w:rPr>
          <w:rFonts w:ascii="Times New Roman" w:hAnsi="Times New Roman" w:cs="Times New Roman"/>
          <w:b/>
          <w:bCs/>
          <w:sz w:val="28"/>
          <w:szCs w:val="28"/>
        </w:rPr>
        <w:t>Современные способы поиска работы</w:t>
      </w:r>
    </w:p>
    <w:p w14:paraId="6951D987" w14:textId="20650571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В 202</w:t>
      </w:r>
      <w:r w:rsidR="005C0393">
        <w:rPr>
          <w:rFonts w:ascii="Times New Roman" w:hAnsi="Times New Roman" w:cs="Times New Roman"/>
          <w:sz w:val="28"/>
          <w:szCs w:val="28"/>
        </w:rPr>
        <w:t>5</w:t>
      </w:r>
      <w:r w:rsidRPr="00A41300">
        <w:rPr>
          <w:rFonts w:ascii="Times New Roman" w:hAnsi="Times New Roman" w:cs="Times New Roman"/>
          <w:sz w:val="28"/>
          <w:szCs w:val="28"/>
        </w:rPr>
        <w:t xml:space="preserve"> году методы поиска работы расширились за счет использования цифровых платформ, соцсетей и активных коммуникационных каналов.</w:t>
      </w:r>
    </w:p>
    <w:p w14:paraId="04130143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1. Использование личных связей и соцсетей</w:t>
      </w:r>
    </w:p>
    <w:p w14:paraId="3664A5B3" w14:textId="77777777" w:rsidR="005C0393" w:rsidRDefault="00A41300" w:rsidP="005C0393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Личные контакты: в сфере здравоохранения очень ценны рекомендации коллег, преподавателей, профессоров, знакомых.</w:t>
      </w:r>
    </w:p>
    <w:p w14:paraId="2A4A7127" w14:textId="275D03B9" w:rsidR="005C0393" w:rsidRPr="005C0393" w:rsidRDefault="005C0393" w:rsidP="005C0393">
      <w:pPr>
        <w:numPr>
          <w:ilvl w:val="0"/>
          <w:numId w:val="16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93">
        <w:rPr>
          <w:rFonts w:ascii="Times New Roman" w:hAnsi="Times New Roman" w:cs="Times New Roman"/>
          <w:sz w:val="28"/>
          <w:szCs w:val="28"/>
        </w:rPr>
        <w:t xml:space="preserve">На различных интернет-платформах можно создать профессиональный профиль, указать свои навыки, опыт и специализацию. Регулярное обновление информации, отслеживание актуальных вакансий и </w:t>
      </w:r>
      <w:r w:rsidRPr="005C0393">
        <w:rPr>
          <w:rFonts w:ascii="Times New Roman" w:hAnsi="Times New Roman" w:cs="Times New Roman"/>
          <w:sz w:val="28"/>
          <w:szCs w:val="28"/>
        </w:rPr>
        <w:lastRenderedPageBreak/>
        <w:t>публикация полезного контента позволяют привлечь внимание работодателей и повысить шансы на успешное трудоустройство.</w:t>
      </w:r>
    </w:p>
    <w:p w14:paraId="04E3A769" w14:textId="77777777" w:rsidR="005C0393" w:rsidRPr="005C0393" w:rsidRDefault="005C0393" w:rsidP="005C039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93">
        <w:rPr>
          <w:rFonts w:ascii="Times New Roman" w:hAnsi="Times New Roman" w:cs="Times New Roman"/>
          <w:sz w:val="28"/>
          <w:szCs w:val="28"/>
        </w:rPr>
        <w:t>Также существуют многочисленные группы и каналы, посвящённые вакансиям, карьерным советам и обмену профессиональным опытом. В таких сообществах можно найти свежие предложения о работе, получить советы по карьере и расширить свою профессиональную сеть.</w:t>
      </w:r>
    </w:p>
    <w:p w14:paraId="2EDF71CB" w14:textId="2C7FDC35" w:rsidR="005C0393" w:rsidRPr="00A41300" w:rsidRDefault="005C0393" w:rsidP="005C039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93">
        <w:rPr>
          <w:rFonts w:ascii="Times New Roman" w:hAnsi="Times New Roman" w:cs="Times New Roman"/>
          <w:sz w:val="28"/>
          <w:szCs w:val="28"/>
        </w:rPr>
        <w:t>Кроме того, рекомендуется присоединяться к профессиональным сообществам, форумам и тематическим группам. Там ведутся обсуждения, публикуются объявления о вакансиях и делятся полезными ресурсами, что значительно увеличивает возможности для поиска подходящей работы.</w:t>
      </w:r>
    </w:p>
    <w:p w14:paraId="0B67AF83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2. Платформы для поиска работы</w:t>
      </w:r>
    </w:p>
    <w:p w14:paraId="23C4E675" w14:textId="77777777" w:rsidR="00A41300" w:rsidRPr="00A41300" w:rsidRDefault="00A41300" w:rsidP="005C0393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Государственные сайты и ресурсы:</w:t>
      </w:r>
    </w:p>
    <w:p w14:paraId="53C9D8A1" w14:textId="5BEF80B6" w:rsidR="00A41300" w:rsidRPr="00A41300" w:rsidRDefault="00000000" w:rsidP="005C0393">
      <w:pPr>
        <w:numPr>
          <w:ilvl w:val="1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A41300" w:rsidRPr="00A41300">
          <w:rPr>
            <w:rStyle w:val="a3"/>
            <w:rFonts w:ascii="Times New Roman" w:hAnsi="Times New Roman" w:cs="Times New Roman"/>
            <w:sz w:val="28"/>
            <w:szCs w:val="28"/>
          </w:rPr>
          <w:t>http://dbmk.su</w:t>
        </w:r>
      </w:hyperlink>
      <w:r w:rsidR="00A41300" w:rsidRPr="00A41300">
        <w:rPr>
          <w:rFonts w:ascii="Times New Roman" w:hAnsi="Times New Roman" w:cs="Times New Roman"/>
          <w:sz w:val="28"/>
          <w:szCs w:val="28"/>
        </w:rPr>
        <w:t xml:space="preserve"> — официальный сайт </w:t>
      </w:r>
      <w:r w:rsidR="00457C65">
        <w:rPr>
          <w:rFonts w:ascii="Times New Roman" w:hAnsi="Times New Roman" w:cs="Times New Roman"/>
          <w:sz w:val="28"/>
          <w:szCs w:val="28"/>
        </w:rPr>
        <w:t>Центра карьеры</w:t>
      </w:r>
      <w:r w:rsidR="00A41300" w:rsidRPr="00A41300">
        <w:rPr>
          <w:rFonts w:ascii="Times New Roman" w:hAnsi="Times New Roman" w:cs="Times New Roman"/>
          <w:sz w:val="28"/>
          <w:szCs w:val="28"/>
        </w:rPr>
        <w:t>.</w:t>
      </w:r>
    </w:p>
    <w:p w14:paraId="696D4F88" w14:textId="11842C6E" w:rsidR="00A41300" w:rsidRPr="00A41300" w:rsidRDefault="00A41300" w:rsidP="005C0393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Крупные порталы</w:t>
      </w:r>
      <w:r w:rsidR="00C31D3C">
        <w:rPr>
          <w:rFonts w:ascii="Times New Roman" w:hAnsi="Times New Roman" w:cs="Times New Roman"/>
          <w:sz w:val="28"/>
          <w:szCs w:val="28"/>
        </w:rPr>
        <w:t xml:space="preserve"> для подбора вакансий</w:t>
      </w:r>
      <w:r w:rsidRPr="00A41300">
        <w:rPr>
          <w:rFonts w:ascii="Times New Roman" w:hAnsi="Times New Roman" w:cs="Times New Roman"/>
          <w:sz w:val="28"/>
          <w:szCs w:val="28"/>
        </w:rPr>
        <w:t>:</w:t>
      </w:r>
    </w:p>
    <w:p w14:paraId="21911536" w14:textId="366DAD38" w:rsidR="00A41300" w:rsidRPr="00A41300" w:rsidRDefault="00A41300" w:rsidP="005C0393">
      <w:pPr>
        <w:numPr>
          <w:ilvl w:val="1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HH.ru, SuperJob.ru</w:t>
      </w:r>
      <w:r w:rsidR="005C0393">
        <w:rPr>
          <w:rFonts w:ascii="Times New Roman" w:hAnsi="Times New Roman" w:cs="Times New Roman"/>
          <w:sz w:val="28"/>
          <w:szCs w:val="28"/>
        </w:rPr>
        <w:t xml:space="preserve"> </w:t>
      </w:r>
      <w:r w:rsidRPr="00A41300">
        <w:rPr>
          <w:rFonts w:ascii="Times New Roman" w:hAnsi="Times New Roman" w:cs="Times New Roman"/>
          <w:sz w:val="28"/>
          <w:szCs w:val="28"/>
        </w:rPr>
        <w:t>— здесь публикуются тысячи вакансий по медицине и смежным сферам, фильтры позволяют выбрать регион, зарплату, специализацию.</w:t>
      </w:r>
    </w:p>
    <w:p w14:paraId="55E780C6" w14:textId="77777777" w:rsidR="00A41300" w:rsidRPr="00A41300" w:rsidRDefault="00A41300" w:rsidP="005C0393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Профессиональные медицинские сайты:</w:t>
      </w:r>
    </w:p>
    <w:p w14:paraId="2D4402B3" w14:textId="242D391B" w:rsidR="00A41300" w:rsidRPr="00A41300" w:rsidRDefault="00C31D3C" w:rsidP="005C0393">
      <w:pPr>
        <w:numPr>
          <w:ilvl w:val="1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D3C">
        <w:rPr>
          <w:rFonts w:ascii="Times New Roman" w:hAnsi="Times New Roman" w:cs="Times New Roman"/>
          <w:sz w:val="28"/>
          <w:szCs w:val="28"/>
        </w:rPr>
        <w:t>medwork.ru</w:t>
      </w:r>
      <w:r w:rsidR="00A41300" w:rsidRPr="00A41300">
        <w:rPr>
          <w:rFonts w:ascii="Times New Roman" w:hAnsi="Times New Roman" w:cs="Times New Roman"/>
          <w:sz w:val="28"/>
          <w:szCs w:val="28"/>
        </w:rPr>
        <w:t>, zdrav.ru — специализированные ресурсы, ориентированные на работу в здравоохранении.</w:t>
      </w:r>
    </w:p>
    <w:p w14:paraId="25284D8B" w14:textId="77777777" w:rsidR="00A41300" w:rsidRPr="00A41300" w:rsidRDefault="00A41300" w:rsidP="005C0393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Кейсы и объявления в соцсетях: там иногда публикуются экслюзивные вакансии и предложения.</w:t>
      </w:r>
    </w:p>
    <w:p w14:paraId="16339009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3. Напрямую обращение в учреждения</w:t>
      </w:r>
    </w:p>
    <w:p w14:paraId="53296822" w14:textId="77777777" w:rsidR="00A41300" w:rsidRPr="00A41300" w:rsidRDefault="00A41300" w:rsidP="005C0393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Изучайте сайты лечебных учреждений, государственных и частных клиник, аптек, санаториев.</w:t>
      </w:r>
    </w:p>
    <w:p w14:paraId="768CC966" w14:textId="77777777" w:rsidR="00A41300" w:rsidRPr="00A41300" w:rsidRDefault="00A41300" w:rsidP="005C0393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Вакансии часто публикуются в разделах «Карьера», «Работа» или «Вакансии».</w:t>
      </w:r>
    </w:p>
    <w:p w14:paraId="12174139" w14:textId="77777777" w:rsidR="00A41300" w:rsidRPr="00A41300" w:rsidRDefault="00A41300" w:rsidP="005C0393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Отправляйте резюме по электронной почте, звоните в отдел кадров, договаривайтесь о встрече.</w:t>
      </w:r>
    </w:p>
    <w:p w14:paraId="212DE23A" w14:textId="77777777" w:rsidR="00A41300" w:rsidRPr="00A41300" w:rsidRDefault="00A41300" w:rsidP="005C0393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lastRenderedPageBreak/>
        <w:t>Обратите внимание на возможности прохождения стажировок или временных позиций, которые могут привести к постоянной работе.</w:t>
      </w:r>
    </w:p>
    <w:p w14:paraId="784C9F96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4. Работа через кадровые агентства</w:t>
      </w:r>
    </w:p>
    <w:p w14:paraId="2E933980" w14:textId="77777777" w:rsidR="00A41300" w:rsidRPr="00A41300" w:rsidRDefault="00A41300" w:rsidP="005C0393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Кадровые агентства помогают найти работу быстро и подобрать подходящие вакансии по вашим навыкам.</w:t>
      </w:r>
    </w:p>
    <w:p w14:paraId="6111AEA7" w14:textId="77777777" w:rsidR="00A41300" w:rsidRPr="00A41300" w:rsidRDefault="00A41300" w:rsidP="005C0393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Эта форма поиска хороша для выпускников без опыта — агентства помогут подготовить резюме, пройти собеседование.</w:t>
      </w:r>
    </w:p>
    <w:p w14:paraId="7E661D9F" w14:textId="77777777" w:rsidR="00A41300" w:rsidRPr="00A41300" w:rsidRDefault="00A41300" w:rsidP="005C0393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Они имеют доступ к внутренним базам работодателей и чаще всего предлагают вакансии, не публикуемые в открытом доступе.</w:t>
      </w:r>
    </w:p>
    <w:p w14:paraId="2E8B5E9D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5. Центры занятости населения</w:t>
      </w:r>
    </w:p>
    <w:p w14:paraId="33B97EA2" w14:textId="77777777" w:rsidR="00A41300" w:rsidRPr="00A41300" w:rsidRDefault="00A41300" w:rsidP="005C0393">
      <w:pPr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Государственные организации регулярно публикуют вакансии, проводят ярмарки вакансий и консультации.</w:t>
      </w:r>
    </w:p>
    <w:p w14:paraId="382FF72C" w14:textId="38EA6E8A" w:rsidR="005C0393" w:rsidRPr="00457C65" w:rsidRDefault="00A41300" w:rsidP="00457C65">
      <w:pPr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Вступая в центр занятости, вы можете воспользоваться программами содействия трудоустройству, пройти профессиональную ориентацию, получить консультацию.</w:t>
      </w:r>
    </w:p>
    <w:p w14:paraId="09F152C8" w14:textId="2B2B5386" w:rsidR="00A41300" w:rsidRPr="00A41300" w:rsidRDefault="00A41300" w:rsidP="005C03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00">
        <w:rPr>
          <w:rFonts w:ascii="Times New Roman" w:hAnsi="Times New Roman" w:cs="Times New Roman"/>
          <w:b/>
          <w:bCs/>
          <w:sz w:val="28"/>
          <w:szCs w:val="28"/>
        </w:rPr>
        <w:t>Современные тренды и рекомендации</w:t>
      </w:r>
    </w:p>
    <w:p w14:paraId="0A0167C0" w14:textId="77777777" w:rsidR="00A41300" w:rsidRPr="00A41300" w:rsidRDefault="00A41300" w:rsidP="005C0393">
      <w:pPr>
        <w:numPr>
          <w:ilvl w:val="0"/>
          <w:numId w:val="2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Используйте видео-резюме и портфолио.</w:t>
      </w:r>
      <w:r w:rsidRPr="00A41300">
        <w:rPr>
          <w:rFonts w:ascii="Times New Roman" w:hAnsi="Times New Roman" w:cs="Times New Roman"/>
          <w:sz w:val="28"/>
          <w:szCs w:val="28"/>
        </w:rPr>
        <w:br/>
        <w:t>Создавайте видеопрезентацию, в которой рассказываете о себе, своих навыках и мотивации. Такой формат особенно ценится при дистанционной коммуникации.</w:t>
      </w:r>
    </w:p>
    <w:p w14:paraId="72F5E0DA" w14:textId="77777777" w:rsidR="00A41300" w:rsidRPr="00A41300" w:rsidRDefault="00A41300" w:rsidP="005C0393">
      <w:pPr>
        <w:numPr>
          <w:ilvl w:val="0"/>
          <w:numId w:val="2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Активное ведение профилей. Регулярно обновляйте свои профили на профессиональных платформах.</w:t>
      </w:r>
    </w:p>
    <w:p w14:paraId="5DBFFC8F" w14:textId="77777777" w:rsidR="00A41300" w:rsidRPr="00A41300" w:rsidRDefault="00A41300" w:rsidP="005C0393">
      <w:pPr>
        <w:numPr>
          <w:ilvl w:val="0"/>
          <w:numId w:val="2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Постоянство и систематичность. Не ищите работу один день — активность должна быть ежедневной.</w:t>
      </w:r>
    </w:p>
    <w:p w14:paraId="2948F369" w14:textId="77777777" w:rsidR="00A41300" w:rsidRPr="00A41300" w:rsidRDefault="00A41300" w:rsidP="005C0393">
      <w:pPr>
        <w:numPr>
          <w:ilvl w:val="0"/>
          <w:numId w:val="2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Развивайте навыки самопрезентации: подготовка резюме, сопроводительные письма, уверенность при интервью.</w:t>
      </w:r>
    </w:p>
    <w:p w14:paraId="6EAEC77A" w14:textId="77777777" w:rsidR="00A41300" w:rsidRPr="00A41300" w:rsidRDefault="00A41300" w:rsidP="005C0393">
      <w:pPr>
        <w:numPr>
          <w:ilvl w:val="0"/>
          <w:numId w:val="2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Создавайте портфолио достижений: сертификаты, отзывы клиентов, рекомендации наставников.</w:t>
      </w:r>
    </w:p>
    <w:p w14:paraId="4386F329" w14:textId="641A36F0" w:rsidR="005C0393" w:rsidRPr="005C0393" w:rsidRDefault="00A41300" w:rsidP="005C0393">
      <w:pPr>
        <w:numPr>
          <w:ilvl w:val="0"/>
          <w:numId w:val="2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lastRenderedPageBreak/>
        <w:t>Будьте готовы к изменениям и монитоируйте рынок труда. </w:t>
      </w:r>
      <w:r w:rsidR="00E954B3" w:rsidRPr="00A41300">
        <w:rPr>
          <w:rFonts w:ascii="Times New Roman" w:hAnsi="Times New Roman" w:cs="Times New Roman"/>
          <w:sz w:val="28"/>
          <w:szCs w:val="28"/>
        </w:rPr>
        <w:t>Возможно,</w:t>
      </w:r>
      <w:r w:rsidRPr="00A41300">
        <w:rPr>
          <w:rFonts w:ascii="Times New Roman" w:hAnsi="Times New Roman" w:cs="Times New Roman"/>
          <w:sz w:val="28"/>
          <w:szCs w:val="28"/>
        </w:rPr>
        <w:t xml:space="preserve"> потребуется менять направление, повышать квалификацию или переобучаться.</w:t>
      </w:r>
    </w:p>
    <w:p w14:paraId="01596431" w14:textId="7474E520" w:rsidR="00A41300" w:rsidRPr="00A41300" w:rsidRDefault="00A41300" w:rsidP="005C03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00">
        <w:rPr>
          <w:rFonts w:ascii="Times New Roman" w:hAnsi="Times New Roman" w:cs="Times New Roman"/>
          <w:b/>
          <w:bCs/>
          <w:sz w:val="28"/>
          <w:szCs w:val="28"/>
        </w:rPr>
        <w:t>Полезные советы и дополнительные рекомендации</w:t>
      </w:r>
    </w:p>
    <w:p w14:paraId="5D656232" w14:textId="77777777" w:rsidR="00A41300" w:rsidRPr="00A41300" w:rsidRDefault="00A41300" w:rsidP="005C0393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Проверяйте работодателей: избегайте подозрительных вакансий с неправдоподобными условиями.</w:t>
      </w:r>
    </w:p>
    <w:p w14:paraId="1575136D" w14:textId="77777777" w:rsidR="00A41300" w:rsidRPr="00A41300" w:rsidRDefault="00A41300" w:rsidP="005C0393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Официальные договоры: избегайте работы без договора, особенно в сомнительных случаях.</w:t>
      </w:r>
    </w:p>
    <w:p w14:paraId="4776F3D2" w14:textId="77777777" w:rsidR="00A41300" w:rsidRPr="00A41300" w:rsidRDefault="00A41300" w:rsidP="005C0393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Саморазвитие: изучайте новые методы, повышайте квалификацию, посещайте вебинары, курсы.</w:t>
      </w:r>
    </w:p>
    <w:p w14:paraId="0D14DD27" w14:textId="2A7A7D04" w:rsidR="005C0393" w:rsidRPr="005C0393" w:rsidRDefault="00A41300" w:rsidP="005C0393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Самомотивация: не опускайте руки — активный поиск требует времени, терпения и настойчивости.</w:t>
      </w:r>
    </w:p>
    <w:p w14:paraId="4862C153" w14:textId="752B448A" w:rsidR="00A41300" w:rsidRPr="00A41300" w:rsidRDefault="00A41300" w:rsidP="005C03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00">
        <w:rPr>
          <w:rFonts w:ascii="Times New Roman" w:hAnsi="Times New Roman" w:cs="Times New Roman"/>
          <w:b/>
          <w:bCs/>
          <w:sz w:val="28"/>
          <w:szCs w:val="28"/>
        </w:rPr>
        <w:t>Итог</w:t>
      </w:r>
    </w:p>
    <w:p w14:paraId="0F9F6E1D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Поиск работы — это системный и многокомпонентный процесс, который включает использование классических методов и современных технологий. Активное взаимодействие с соцсетями, платформами, работодателями, развитие навыков коммуникации и самопрезентации — ключ к успеху.</w:t>
      </w:r>
    </w:p>
    <w:p w14:paraId="725003A8" w14:textId="77777777" w:rsidR="00A41300" w:rsidRPr="00A41300" w:rsidRDefault="00A41300" w:rsidP="005C03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300">
        <w:rPr>
          <w:rFonts w:ascii="Times New Roman" w:hAnsi="Times New Roman" w:cs="Times New Roman"/>
          <w:sz w:val="28"/>
          <w:szCs w:val="28"/>
        </w:rPr>
        <w:t>Будьте инициативны, используйте весь арсенал методов — и у вас обязательно получится найти работу мечты.</w:t>
      </w:r>
    </w:p>
    <w:p w14:paraId="300D506C" w14:textId="44F80224" w:rsidR="00D27E97" w:rsidRDefault="00D27E97" w:rsidP="00A41300"/>
    <w:sectPr w:rsidR="00D2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F50"/>
    <w:multiLevelType w:val="multilevel"/>
    <w:tmpl w:val="5FA2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32DDA"/>
    <w:multiLevelType w:val="multilevel"/>
    <w:tmpl w:val="98B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134C5"/>
    <w:multiLevelType w:val="multilevel"/>
    <w:tmpl w:val="4914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121EE0"/>
    <w:multiLevelType w:val="multilevel"/>
    <w:tmpl w:val="5486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AE1978"/>
    <w:multiLevelType w:val="multilevel"/>
    <w:tmpl w:val="8FD8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5520B"/>
    <w:multiLevelType w:val="multilevel"/>
    <w:tmpl w:val="785E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793C7A"/>
    <w:multiLevelType w:val="multilevel"/>
    <w:tmpl w:val="AE8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C04224"/>
    <w:multiLevelType w:val="multilevel"/>
    <w:tmpl w:val="36D4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B362BA"/>
    <w:multiLevelType w:val="multilevel"/>
    <w:tmpl w:val="785E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EC3013"/>
    <w:multiLevelType w:val="multilevel"/>
    <w:tmpl w:val="2DA2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EA68FB"/>
    <w:multiLevelType w:val="multilevel"/>
    <w:tmpl w:val="3F9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3F0D93"/>
    <w:multiLevelType w:val="multilevel"/>
    <w:tmpl w:val="0402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2403BF"/>
    <w:multiLevelType w:val="multilevel"/>
    <w:tmpl w:val="D0C4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F75AB6"/>
    <w:multiLevelType w:val="hybridMultilevel"/>
    <w:tmpl w:val="61FEB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85C"/>
    <w:multiLevelType w:val="multilevel"/>
    <w:tmpl w:val="785E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FE702C"/>
    <w:multiLevelType w:val="multilevel"/>
    <w:tmpl w:val="4D4A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D44324"/>
    <w:multiLevelType w:val="multilevel"/>
    <w:tmpl w:val="DC22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2239D4"/>
    <w:multiLevelType w:val="multilevel"/>
    <w:tmpl w:val="766E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792DCD"/>
    <w:multiLevelType w:val="multilevel"/>
    <w:tmpl w:val="7B40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D72115"/>
    <w:multiLevelType w:val="multilevel"/>
    <w:tmpl w:val="BFAE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693D9E"/>
    <w:multiLevelType w:val="multilevel"/>
    <w:tmpl w:val="50C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B157DC"/>
    <w:multiLevelType w:val="multilevel"/>
    <w:tmpl w:val="A260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7952327">
    <w:abstractNumId w:val="14"/>
  </w:num>
  <w:num w:numId="2" w16cid:durableId="1826898013">
    <w:abstractNumId w:val="2"/>
  </w:num>
  <w:num w:numId="3" w16cid:durableId="2045399267">
    <w:abstractNumId w:val="19"/>
  </w:num>
  <w:num w:numId="4" w16cid:durableId="1651597502">
    <w:abstractNumId w:val="20"/>
  </w:num>
  <w:num w:numId="5" w16cid:durableId="1648897152">
    <w:abstractNumId w:val="4"/>
  </w:num>
  <w:num w:numId="6" w16cid:durableId="55705846">
    <w:abstractNumId w:val="0"/>
  </w:num>
  <w:num w:numId="7" w16cid:durableId="1811511392">
    <w:abstractNumId w:val="12"/>
  </w:num>
  <w:num w:numId="8" w16cid:durableId="1138767298">
    <w:abstractNumId w:val="7"/>
  </w:num>
  <w:num w:numId="9" w16cid:durableId="1573539017">
    <w:abstractNumId w:val="16"/>
  </w:num>
  <w:num w:numId="10" w16cid:durableId="793983023">
    <w:abstractNumId w:val="13"/>
  </w:num>
  <w:num w:numId="11" w16cid:durableId="2025132449">
    <w:abstractNumId w:val="18"/>
  </w:num>
  <w:num w:numId="12" w16cid:durableId="1695185744">
    <w:abstractNumId w:val="6"/>
  </w:num>
  <w:num w:numId="13" w16cid:durableId="239601677">
    <w:abstractNumId w:val="15"/>
  </w:num>
  <w:num w:numId="14" w16cid:durableId="1715350577">
    <w:abstractNumId w:val="5"/>
  </w:num>
  <w:num w:numId="15" w16cid:durableId="2002541662">
    <w:abstractNumId w:val="8"/>
  </w:num>
  <w:num w:numId="16" w16cid:durableId="1590768496">
    <w:abstractNumId w:val="17"/>
  </w:num>
  <w:num w:numId="17" w16cid:durableId="2129884557">
    <w:abstractNumId w:val="9"/>
  </w:num>
  <w:num w:numId="18" w16cid:durableId="673724616">
    <w:abstractNumId w:val="3"/>
  </w:num>
  <w:num w:numId="19" w16cid:durableId="1279948245">
    <w:abstractNumId w:val="10"/>
  </w:num>
  <w:num w:numId="20" w16cid:durableId="1154220918">
    <w:abstractNumId w:val="11"/>
  </w:num>
  <w:num w:numId="21" w16cid:durableId="1096440504">
    <w:abstractNumId w:val="21"/>
  </w:num>
  <w:num w:numId="22" w16cid:durableId="155438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97"/>
    <w:rsid w:val="002C7364"/>
    <w:rsid w:val="00442D9D"/>
    <w:rsid w:val="00457C65"/>
    <w:rsid w:val="005C0393"/>
    <w:rsid w:val="00710E3D"/>
    <w:rsid w:val="00747CBF"/>
    <w:rsid w:val="00A41300"/>
    <w:rsid w:val="00C31D3C"/>
    <w:rsid w:val="00D27E97"/>
    <w:rsid w:val="00E954B3"/>
    <w:rsid w:val="00E9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6493"/>
  <w15:chartTrackingRefBased/>
  <w15:docId w15:val="{39F0984F-6F1C-4BD8-9794-76ABAD83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130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4130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C0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bmk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</dc:creator>
  <cp:keywords/>
  <dc:description/>
  <cp:lastModifiedBy>Пользователь</cp:lastModifiedBy>
  <cp:revision>9</cp:revision>
  <dcterms:created xsi:type="dcterms:W3CDTF">2025-11-13T18:37:00Z</dcterms:created>
  <dcterms:modified xsi:type="dcterms:W3CDTF">2025-11-14T06:50:00Z</dcterms:modified>
</cp:coreProperties>
</file>